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69C" w:rsidRPr="00A01FB7" w:rsidRDefault="0093569C" w:rsidP="00A01F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1FB7">
        <w:rPr>
          <w:rFonts w:ascii="Times New Roman" w:hAnsi="Times New Roman"/>
          <w:b/>
          <w:sz w:val="24"/>
          <w:szCs w:val="24"/>
        </w:rPr>
        <w:t xml:space="preserve">Задания для школьного этапа олимпиады по географии </w:t>
      </w:r>
    </w:p>
    <w:p w:rsidR="0093569C" w:rsidRPr="00A01FB7" w:rsidRDefault="0093569C" w:rsidP="00A01F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1FB7">
        <w:rPr>
          <w:rFonts w:ascii="Times New Roman" w:hAnsi="Times New Roman"/>
          <w:b/>
          <w:sz w:val="24"/>
          <w:szCs w:val="24"/>
        </w:rPr>
        <w:t>в 202</w:t>
      </w:r>
      <w:r w:rsidR="00A01FB7" w:rsidRPr="00A01FB7">
        <w:rPr>
          <w:rFonts w:ascii="Times New Roman" w:hAnsi="Times New Roman"/>
          <w:b/>
          <w:sz w:val="24"/>
          <w:szCs w:val="24"/>
        </w:rPr>
        <w:t>4</w:t>
      </w:r>
      <w:r w:rsidRPr="00A01FB7">
        <w:rPr>
          <w:rFonts w:ascii="Times New Roman" w:hAnsi="Times New Roman"/>
          <w:b/>
          <w:sz w:val="24"/>
          <w:szCs w:val="24"/>
        </w:rPr>
        <w:t xml:space="preserve"> – 202</w:t>
      </w:r>
      <w:r w:rsidR="00A01FB7" w:rsidRPr="00A01FB7">
        <w:rPr>
          <w:rFonts w:ascii="Times New Roman" w:hAnsi="Times New Roman"/>
          <w:b/>
          <w:sz w:val="24"/>
          <w:szCs w:val="24"/>
        </w:rPr>
        <w:t>5</w:t>
      </w:r>
      <w:r w:rsidRPr="00A01FB7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93569C" w:rsidRPr="00A01FB7" w:rsidRDefault="0093569C" w:rsidP="00A01F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1FB7">
        <w:rPr>
          <w:rFonts w:ascii="Times New Roman" w:hAnsi="Times New Roman"/>
          <w:b/>
          <w:bCs/>
          <w:sz w:val="24"/>
          <w:szCs w:val="24"/>
        </w:rPr>
        <w:t>9 класс.</w:t>
      </w:r>
    </w:p>
    <w:p w:rsidR="0093569C" w:rsidRPr="00A01FB7" w:rsidRDefault="0093569C" w:rsidP="00A01F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01F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Продолжительность – 60 минут.</w:t>
      </w:r>
    </w:p>
    <w:p w:rsidR="00FB44C2" w:rsidRPr="00FB44C2" w:rsidRDefault="0093569C" w:rsidP="00FB44C2">
      <w:pPr>
        <w:spacing w:after="0" w:line="240" w:lineRule="auto"/>
        <w:jc w:val="center"/>
        <w:rPr>
          <w:rFonts w:ascii="Times New Roman" w:hAnsi="Times New Roman"/>
          <w:b/>
        </w:rPr>
      </w:pPr>
      <w:r w:rsidRPr="00FB44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Часть 1. Тестовая.    </w:t>
      </w:r>
      <w:r w:rsidR="00FB44C2" w:rsidRPr="00FB44C2">
        <w:rPr>
          <w:rFonts w:ascii="Times New Roman" w:hAnsi="Times New Roman"/>
          <w:b/>
        </w:rPr>
        <w:t>За каждый правильный ответ 1 балл.  Всего 15 баллов.</w:t>
      </w:r>
    </w:p>
    <w:p w:rsidR="00F20995" w:rsidRDefault="00F20995" w:rsidP="00FB44C2">
      <w:pPr>
        <w:pStyle w:val="a3"/>
        <w:rPr>
          <w:rFonts w:ascii="Times New Roman" w:hAnsi="Times New Roman"/>
          <w:sz w:val="24"/>
          <w:szCs w:val="24"/>
        </w:rPr>
      </w:pP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</w:rPr>
        <w:t>1. Выберите правильное соответствие между путешественником и объектом его исследования: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А. </w:t>
      </w:r>
      <w:r w:rsidRPr="00977EA5">
        <w:rPr>
          <w:rFonts w:ascii="Times New Roman" w:hAnsi="Times New Roman"/>
        </w:rPr>
        <w:t>Крашенинников- Таймыр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>Б</w:t>
      </w:r>
      <w:proofErr w:type="gramStart"/>
      <w:r w:rsidRPr="00977EA5">
        <w:rPr>
          <w:rFonts w:ascii="Times New Roman" w:hAnsi="Times New Roman"/>
          <w:b/>
        </w:rPr>
        <w:t xml:space="preserve"> .</w:t>
      </w:r>
      <w:proofErr w:type="gramEnd"/>
      <w:r w:rsidRPr="00977EA5">
        <w:rPr>
          <w:rFonts w:ascii="Times New Roman" w:hAnsi="Times New Roman"/>
        </w:rPr>
        <w:t>Челюскин- Камчатка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В. </w:t>
      </w:r>
      <w:proofErr w:type="spellStart"/>
      <w:proofErr w:type="gramStart"/>
      <w:r w:rsidRPr="00977EA5">
        <w:rPr>
          <w:rFonts w:ascii="Times New Roman" w:hAnsi="Times New Roman"/>
        </w:rPr>
        <w:t>Чириков</w:t>
      </w:r>
      <w:proofErr w:type="spellEnd"/>
      <w:proofErr w:type="gramEnd"/>
      <w:r w:rsidRPr="00977EA5">
        <w:rPr>
          <w:rFonts w:ascii="Times New Roman" w:hAnsi="Times New Roman"/>
        </w:rPr>
        <w:t>- Берингов пролив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>Г</w:t>
      </w:r>
      <w:r w:rsidRPr="00977EA5">
        <w:rPr>
          <w:rFonts w:ascii="Times New Roman" w:hAnsi="Times New Roman"/>
        </w:rPr>
        <w:t xml:space="preserve">. </w:t>
      </w:r>
      <w:proofErr w:type="spellStart"/>
      <w:r w:rsidRPr="00977EA5">
        <w:rPr>
          <w:rFonts w:ascii="Times New Roman" w:hAnsi="Times New Roman"/>
        </w:rPr>
        <w:t>Вилькицки</w:t>
      </w:r>
      <w:proofErr w:type="gramStart"/>
      <w:r w:rsidRPr="00977EA5">
        <w:rPr>
          <w:rFonts w:ascii="Times New Roman" w:hAnsi="Times New Roman"/>
        </w:rPr>
        <w:t>й</w:t>
      </w:r>
      <w:proofErr w:type="spellEnd"/>
      <w:r w:rsidRPr="00977EA5">
        <w:rPr>
          <w:rFonts w:ascii="Times New Roman" w:hAnsi="Times New Roman"/>
        </w:rPr>
        <w:t>-</w:t>
      </w:r>
      <w:proofErr w:type="gramEnd"/>
      <w:r w:rsidRPr="00977EA5">
        <w:rPr>
          <w:rFonts w:ascii="Times New Roman" w:hAnsi="Times New Roman"/>
        </w:rPr>
        <w:t xml:space="preserve"> Земля Франца- Иосифа</w:t>
      </w:r>
    </w:p>
    <w:p w:rsidR="00FB44C2" w:rsidRPr="00977EA5" w:rsidRDefault="00FB44C2" w:rsidP="00FB44C2">
      <w:pPr>
        <w:spacing w:after="0"/>
        <w:rPr>
          <w:rFonts w:ascii="Times New Roman" w:hAnsi="Times New Roman"/>
          <w:b/>
        </w:rPr>
      </w:pP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</w:rPr>
        <w:t>2. О каком полезном ископаемом мы говорим, когда называем следующие бассейн</w:t>
      </w:r>
      <w:proofErr w:type="gramStart"/>
      <w:r w:rsidRPr="00977EA5">
        <w:rPr>
          <w:rFonts w:ascii="Times New Roman" w:hAnsi="Times New Roman"/>
          <w:b/>
        </w:rPr>
        <w:t>ы-</w:t>
      </w:r>
      <w:proofErr w:type="gramEnd"/>
      <w:r w:rsidRPr="00977EA5">
        <w:rPr>
          <w:rFonts w:ascii="Times New Roman" w:hAnsi="Times New Roman"/>
          <w:b/>
        </w:rPr>
        <w:t xml:space="preserve"> Кузбасс, Печорский, Ленский?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А. </w:t>
      </w:r>
      <w:r w:rsidRPr="00977EA5">
        <w:rPr>
          <w:rFonts w:ascii="Times New Roman" w:hAnsi="Times New Roman"/>
        </w:rPr>
        <w:t>Железная руда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Б. </w:t>
      </w:r>
      <w:r w:rsidRPr="00977EA5">
        <w:rPr>
          <w:rFonts w:ascii="Times New Roman" w:hAnsi="Times New Roman"/>
        </w:rPr>
        <w:t xml:space="preserve"> Уголь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В. </w:t>
      </w:r>
      <w:r w:rsidRPr="00977EA5">
        <w:rPr>
          <w:rFonts w:ascii="Times New Roman" w:hAnsi="Times New Roman"/>
        </w:rPr>
        <w:t xml:space="preserve"> Нефть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Г. </w:t>
      </w:r>
      <w:r w:rsidRPr="00977EA5">
        <w:rPr>
          <w:rFonts w:ascii="Times New Roman" w:hAnsi="Times New Roman"/>
        </w:rPr>
        <w:t>Фосфориты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</w:rPr>
        <w:t>3. Выберите правильное утверждение о циркуляции воздушных масс по сезонам в субтропическом климатическом поясе: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А. </w:t>
      </w:r>
      <w:r w:rsidRPr="00977EA5">
        <w:rPr>
          <w:rFonts w:ascii="Times New Roman" w:hAnsi="Times New Roman"/>
        </w:rPr>
        <w:t>Зимой и летом господствуют тропические воздушные массы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Б. </w:t>
      </w:r>
      <w:r w:rsidRPr="00977EA5">
        <w:rPr>
          <w:rFonts w:ascii="Times New Roman" w:hAnsi="Times New Roman"/>
        </w:rPr>
        <w:t>Зимо</w:t>
      </w:r>
      <w:proofErr w:type="gramStart"/>
      <w:r w:rsidRPr="00977EA5">
        <w:rPr>
          <w:rFonts w:ascii="Times New Roman" w:hAnsi="Times New Roman"/>
        </w:rPr>
        <w:t>й-</w:t>
      </w:r>
      <w:proofErr w:type="gramEnd"/>
      <w:r w:rsidRPr="00977EA5">
        <w:rPr>
          <w:rFonts w:ascii="Times New Roman" w:hAnsi="Times New Roman"/>
        </w:rPr>
        <w:t xml:space="preserve"> умеренные воздушные массы, летом- тропические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В. </w:t>
      </w:r>
      <w:r w:rsidRPr="00977EA5">
        <w:rPr>
          <w:rFonts w:ascii="Times New Roman" w:hAnsi="Times New Roman"/>
        </w:rPr>
        <w:t>Зимо</w:t>
      </w:r>
      <w:proofErr w:type="gramStart"/>
      <w:r w:rsidRPr="00977EA5">
        <w:rPr>
          <w:rFonts w:ascii="Times New Roman" w:hAnsi="Times New Roman"/>
        </w:rPr>
        <w:t>й-</w:t>
      </w:r>
      <w:proofErr w:type="gramEnd"/>
      <w:r w:rsidRPr="00977EA5">
        <w:rPr>
          <w:rFonts w:ascii="Times New Roman" w:hAnsi="Times New Roman"/>
        </w:rPr>
        <w:t xml:space="preserve"> тропические воздушные массы, летом- умеренные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Г. </w:t>
      </w:r>
      <w:r w:rsidRPr="00977EA5">
        <w:rPr>
          <w:rFonts w:ascii="Times New Roman" w:hAnsi="Times New Roman"/>
        </w:rPr>
        <w:t>Зимо</w:t>
      </w:r>
      <w:proofErr w:type="gramStart"/>
      <w:r w:rsidRPr="00977EA5">
        <w:rPr>
          <w:rFonts w:ascii="Times New Roman" w:hAnsi="Times New Roman"/>
        </w:rPr>
        <w:t>й-</w:t>
      </w:r>
      <w:proofErr w:type="gramEnd"/>
      <w:r w:rsidRPr="00977EA5">
        <w:rPr>
          <w:rFonts w:ascii="Times New Roman" w:hAnsi="Times New Roman"/>
        </w:rPr>
        <w:t xml:space="preserve"> тропические воздушные массы, летом- экваториальные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</w:rPr>
        <w:t xml:space="preserve">4. Подумайте, какой известный  </w:t>
      </w:r>
      <w:proofErr w:type="spellStart"/>
      <w:proofErr w:type="gramStart"/>
      <w:r w:rsidRPr="00977EA5">
        <w:rPr>
          <w:rFonts w:ascii="Times New Roman" w:hAnsi="Times New Roman"/>
          <w:b/>
        </w:rPr>
        <w:t>физико</w:t>
      </w:r>
      <w:proofErr w:type="spellEnd"/>
      <w:r w:rsidRPr="00977EA5">
        <w:rPr>
          <w:rFonts w:ascii="Times New Roman" w:hAnsi="Times New Roman"/>
          <w:b/>
        </w:rPr>
        <w:t>- географический</w:t>
      </w:r>
      <w:proofErr w:type="gramEnd"/>
      <w:r w:rsidRPr="00977EA5">
        <w:rPr>
          <w:rFonts w:ascii="Times New Roman" w:hAnsi="Times New Roman"/>
          <w:b/>
        </w:rPr>
        <w:t xml:space="preserve"> объект объединяет  такие страны как Россия, Туркмения, Иран, Казахстан, Азербайджан: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А. </w:t>
      </w:r>
      <w:r w:rsidRPr="00977EA5">
        <w:rPr>
          <w:rFonts w:ascii="Times New Roman" w:hAnsi="Times New Roman"/>
        </w:rPr>
        <w:t>Уральские горы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>Б</w:t>
      </w:r>
      <w:proofErr w:type="gramStart"/>
      <w:r w:rsidRPr="00977EA5">
        <w:rPr>
          <w:rFonts w:ascii="Times New Roman" w:hAnsi="Times New Roman"/>
          <w:b/>
        </w:rPr>
        <w:t xml:space="preserve"> .</w:t>
      </w:r>
      <w:proofErr w:type="gramEnd"/>
      <w:r w:rsidRPr="00977EA5">
        <w:rPr>
          <w:rFonts w:ascii="Times New Roman" w:hAnsi="Times New Roman"/>
          <w:b/>
        </w:rPr>
        <w:t xml:space="preserve"> </w:t>
      </w:r>
      <w:r w:rsidRPr="00977EA5">
        <w:rPr>
          <w:rFonts w:ascii="Times New Roman" w:hAnsi="Times New Roman"/>
        </w:rPr>
        <w:t>Кавказские горы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В. </w:t>
      </w:r>
      <w:r w:rsidRPr="00977EA5">
        <w:rPr>
          <w:rFonts w:ascii="Times New Roman" w:hAnsi="Times New Roman"/>
        </w:rPr>
        <w:t>Каспийское море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Г. </w:t>
      </w:r>
      <w:r w:rsidRPr="00977EA5">
        <w:rPr>
          <w:rFonts w:ascii="Times New Roman" w:hAnsi="Times New Roman"/>
        </w:rPr>
        <w:t>Прикаспийская низменность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</w:rPr>
        <w:t>5. Выберите из предложенных регионов регион с самой высокой лесистостью территории: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А. </w:t>
      </w:r>
      <w:r w:rsidRPr="00977EA5">
        <w:rPr>
          <w:rFonts w:ascii="Times New Roman" w:hAnsi="Times New Roman"/>
        </w:rPr>
        <w:t>Московская область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Б. </w:t>
      </w:r>
      <w:r w:rsidRPr="00977EA5">
        <w:rPr>
          <w:rFonts w:ascii="Times New Roman" w:hAnsi="Times New Roman"/>
        </w:rPr>
        <w:t>Калининградская область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В. </w:t>
      </w:r>
      <w:r w:rsidRPr="00977EA5">
        <w:rPr>
          <w:rFonts w:ascii="Times New Roman" w:hAnsi="Times New Roman"/>
        </w:rPr>
        <w:t>Оренбургская область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Г. </w:t>
      </w:r>
      <w:r w:rsidRPr="00977EA5">
        <w:rPr>
          <w:rFonts w:ascii="Times New Roman" w:hAnsi="Times New Roman"/>
        </w:rPr>
        <w:t>Республика Коми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</w:rPr>
        <w:t>6. Какое опасное природное явление невозможно в Москве?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А. </w:t>
      </w:r>
      <w:r w:rsidRPr="00977EA5">
        <w:rPr>
          <w:rFonts w:ascii="Times New Roman" w:hAnsi="Times New Roman"/>
        </w:rPr>
        <w:t>Засуха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Б. </w:t>
      </w:r>
      <w:r w:rsidRPr="00977EA5">
        <w:rPr>
          <w:rFonts w:ascii="Times New Roman" w:hAnsi="Times New Roman"/>
        </w:rPr>
        <w:t>Оползень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В. </w:t>
      </w:r>
      <w:r w:rsidRPr="00977EA5">
        <w:rPr>
          <w:rFonts w:ascii="Times New Roman" w:hAnsi="Times New Roman"/>
        </w:rPr>
        <w:t>Сель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Г. </w:t>
      </w:r>
      <w:r w:rsidRPr="00977EA5">
        <w:rPr>
          <w:rFonts w:ascii="Times New Roman" w:hAnsi="Times New Roman"/>
        </w:rPr>
        <w:t>Наводнение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  <w:b/>
        </w:rPr>
      </w:pPr>
    </w:p>
    <w:p w:rsidR="00FB44C2" w:rsidRPr="00977EA5" w:rsidRDefault="00FB44C2" w:rsidP="00FB44C2">
      <w:pPr>
        <w:tabs>
          <w:tab w:val="left" w:pos="374"/>
        </w:tabs>
        <w:spacing w:after="0" w:line="240" w:lineRule="auto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</w:rPr>
        <w:t>7. Самая низкая температура воздуха, зафиксированная на Земле, составляет -89,2 °</w:t>
      </w:r>
      <w:proofErr w:type="gramStart"/>
      <w:r w:rsidRPr="00977EA5">
        <w:rPr>
          <w:rFonts w:ascii="Times New Roman" w:hAnsi="Times New Roman"/>
          <w:b/>
        </w:rPr>
        <w:t>С.</w:t>
      </w:r>
      <w:proofErr w:type="gramEnd"/>
      <w:r w:rsidRPr="00977EA5">
        <w:rPr>
          <w:rFonts w:ascii="Times New Roman" w:hAnsi="Times New Roman"/>
          <w:b/>
        </w:rPr>
        <w:t xml:space="preserve"> Где она наблюдалась?</w:t>
      </w:r>
    </w:p>
    <w:p w:rsidR="00FB44C2" w:rsidRPr="00977EA5" w:rsidRDefault="00FB44C2" w:rsidP="00FB44C2">
      <w:pPr>
        <w:tabs>
          <w:tab w:val="left" w:pos="374"/>
        </w:tabs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А. </w:t>
      </w:r>
      <w:r w:rsidRPr="00977EA5">
        <w:rPr>
          <w:rFonts w:ascii="Times New Roman" w:hAnsi="Times New Roman"/>
        </w:rPr>
        <w:t xml:space="preserve">Оймякон </w:t>
      </w:r>
      <w:proofErr w:type="gramStart"/>
      <w:r w:rsidRPr="00977EA5">
        <w:rPr>
          <w:rFonts w:ascii="Times New Roman" w:hAnsi="Times New Roman"/>
        </w:rPr>
        <w:t xml:space="preserve">( </w:t>
      </w:r>
      <w:proofErr w:type="gramEnd"/>
      <w:r w:rsidRPr="00977EA5">
        <w:rPr>
          <w:rFonts w:ascii="Times New Roman" w:hAnsi="Times New Roman"/>
        </w:rPr>
        <w:t xml:space="preserve">Россия) </w:t>
      </w:r>
    </w:p>
    <w:p w:rsidR="00FB44C2" w:rsidRPr="00977EA5" w:rsidRDefault="00FB44C2" w:rsidP="00FB44C2">
      <w:pPr>
        <w:tabs>
          <w:tab w:val="left" w:pos="374"/>
        </w:tabs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 Б</w:t>
      </w:r>
      <w:r w:rsidRPr="00977EA5">
        <w:rPr>
          <w:rFonts w:ascii="Times New Roman" w:hAnsi="Times New Roman"/>
        </w:rPr>
        <w:t>. Северный полюс</w:t>
      </w:r>
    </w:p>
    <w:p w:rsidR="00FB44C2" w:rsidRPr="00977EA5" w:rsidRDefault="00FB44C2" w:rsidP="00FB44C2">
      <w:pPr>
        <w:tabs>
          <w:tab w:val="left" w:pos="374"/>
        </w:tabs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 В. </w:t>
      </w:r>
      <w:r w:rsidRPr="00977EA5">
        <w:rPr>
          <w:rFonts w:ascii="Times New Roman" w:hAnsi="Times New Roman"/>
        </w:rPr>
        <w:t xml:space="preserve">Антарктида </w:t>
      </w:r>
      <w:proofErr w:type="gramStart"/>
      <w:r w:rsidRPr="00977EA5">
        <w:rPr>
          <w:rFonts w:ascii="Times New Roman" w:hAnsi="Times New Roman"/>
        </w:rPr>
        <w:t xml:space="preserve">( </w:t>
      </w:r>
      <w:proofErr w:type="gramEnd"/>
      <w:r w:rsidRPr="00977EA5">
        <w:rPr>
          <w:rFonts w:ascii="Times New Roman" w:hAnsi="Times New Roman"/>
        </w:rPr>
        <w:t xml:space="preserve">станция Восток)                                                           </w:t>
      </w:r>
    </w:p>
    <w:p w:rsidR="00FB44C2" w:rsidRPr="00977EA5" w:rsidRDefault="00FB44C2" w:rsidP="00FB44C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Pr="00977EA5">
        <w:rPr>
          <w:rFonts w:ascii="Times New Roman" w:hAnsi="Times New Roman"/>
          <w:b/>
        </w:rPr>
        <w:t xml:space="preserve">Г. </w:t>
      </w:r>
      <w:r w:rsidRPr="00977EA5">
        <w:rPr>
          <w:rFonts w:ascii="Times New Roman" w:hAnsi="Times New Roman"/>
        </w:rPr>
        <w:t>Остров Гренландия</w:t>
      </w:r>
    </w:p>
    <w:p w:rsidR="00FB44C2" w:rsidRPr="00977EA5" w:rsidRDefault="00FB44C2" w:rsidP="00FB44C2">
      <w:pPr>
        <w:spacing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>8. Линии тропиков и полярных кругов являются границами…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А. </w:t>
      </w:r>
      <w:r w:rsidRPr="00977EA5">
        <w:rPr>
          <w:rFonts w:ascii="Times New Roman" w:hAnsi="Times New Roman"/>
        </w:rPr>
        <w:t>Климатических поясов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Б. </w:t>
      </w:r>
      <w:r w:rsidRPr="00977EA5">
        <w:rPr>
          <w:rFonts w:ascii="Times New Roman" w:hAnsi="Times New Roman"/>
        </w:rPr>
        <w:t>Часовых поясов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В. </w:t>
      </w:r>
      <w:r w:rsidRPr="00977EA5">
        <w:rPr>
          <w:rFonts w:ascii="Times New Roman" w:hAnsi="Times New Roman"/>
        </w:rPr>
        <w:t>Поясов освещенности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Г. </w:t>
      </w:r>
      <w:r w:rsidRPr="00977EA5">
        <w:rPr>
          <w:rFonts w:ascii="Times New Roman" w:hAnsi="Times New Roman"/>
        </w:rPr>
        <w:t>Природных зон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  <w:b/>
        </w:rPr>
      </w:pP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  <w:b/>
        </w:rPr>
      </w:pP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</w:rPr>
        <w:lastRenderedPageBreak/>
        <w:t>9. Выберите пару государств, в которой присутствуют государства, с которыми Россия имеет наименее протяженную сухопутную границу: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</w:rPr>
        <w:t xml:space="preserve">  </w:t>
      </w:r>
      <w:r w:rsidRPr="00977EA5">
        <w:rPr>
          <w:rFonts w:ascii="Times New Roman" w:hAnsi="Times New Roman"/>
          <w:b/>
        </w:rPr>
        <w:t>А.</w:t>
      </w:r>
      <w:r w:rsidRPr="00977EA5">
        <w:rPr>
          <w:rFonts w:ascii="Times New Roman" w:hAnsi="Times New Roman"/>
        </w:rPr>
        <w:t xml:space="preserve"> Литва и Польша                                            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  Б.</w:t>
      </w:r>
      <w:r w:rsidRPr="00977EA5">
        <w:rPr>
          <w:rFonts w:ascii="Times New Roman" w:hAnsi="Times New Roman"/>
        </w:rPr>
        <w:t xml:space="preserve"> Казахстан и Китай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  В.</w:t>
      </w:r>
      <w:r w:rsidRPr="00977EA5">
        <w:rPr>
          <w:rFonts w:ascii="Times New Roman" w:hAnsi="Times New Roman"/>
        </w:rPr>
        <w:t xml:space="preserve">  КНДР и Норвегия                             </w:t>
      </w:r>
    </w:p>
    <w:p w:rsidR="00FB44C2" w:rsidRPr="00977EA5" w:rsidRDefault="00FB44C2" w:rsidP="00FB44C2">
      <w:pPr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</w:rPr>
        <w:t xml:space="preserve">  </w:t>
      </w:r>
      <w:r w:rsidRPr="00977EA5">
        <w:rPr>
          <w:rFonts w:ascii="Times New Roman" w:hAnsi="Times New Roman"/>
          <w:b/>
        </w:rPr>
        <w:t xml:space="preserve">Г. </w:t>
      </w:r>
      <w:r w:rsidRPr="00977EA5">
        <w:rPr>
          <w:rFonts w:ascii="Times New Roman" w:hAnsi="Times New Roman"/>
        </w:rPr>
        <w:t xml:space="preserve">Грузия и Азербайджан          </w:t>
      </w:r>
    </w:p>
    <w:p w:rsidR="00FB44C2" w:rsidRPr="00977EA5" w:rsidRDefault="00FB44C2" w:rsidP="00FB44C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B44C2" w:rsidRPr="00977EA5" w:rsidRDefault="00FB44C2" w:rsidP="00FB44C2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977EA5">
        <w:rPr>
          <w:rFonts w:ascii="Times New Roman" w:hAnsi="Times New Roman"/>
          <w:b/>
        </w:rPr>
        <w:t>10. Выберите правильное соответствие « природная зон</w:t>
      </w:r>
      <w:proofErr w:type="gramStart"/>
      <w:r w:rsidRPr="00977EA5">
        <w:rPr>
          <w:rFonts w:ascii="Times New Roman" w:hAnsi="Times New Roman"/>
          <w:b/>
        </w:rPr>
        <w:t>а-</w:t>
      </w:r>
      <w:proofErr w:type="gramEnd"/>
      <w:r w:rsidRPr="00977EA5">
        <w:rPr>
          <w:rFonts w:ascii="Times New Roman" w:hAnsi="Times New Roman"/>
          <w:b/>
        </w:rPr>
        <w:t xml:space="preserve"> почвы» :</w:t>
      </w:r>
    </w:p>
    <w:p w:rsidR="00FB44C2" w:rsidRPr="00977EA5" w:rsidRDefault="00FB44C2" w:rsidP="00FB44C2">
      <w:pPr>
        <w:spacing w:after="0" w:line="240" w:lineRule="auto"/>
        <w:jc w:val="both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А. </w:t>
      </w:r>
      <w:r w:rsidRPr="00977EA5">
        <w:rPr>
          <w:rFonts w:ascii="Times New Roman" w:hAnsi="Times New Roman"/>
        </w:rPr>
        <w:t xml:space="preserve"> Смешанные леса - подзолистые                                             </w:t>
      </w:r>
    </w:p>
    <w:p w:rsidR="00FB44C2" w:rsidRPr="00977EA5" w:rsidRDefault="00FB44C2" w:rsidP="00FB44C2">
      <w:pPr>
        <w:spacing w:after="0" w:line="240" w:lineRule="auto"/>
        <w:jc w:val="both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>Б.</w:t>
      </w:r>
      <w:r w:rsidRPr="00977EA5">
        <w:rPr>
          <w:rFonts w:ascii="Times New Roman" w:hAnsi="Times New Roman"/>
        </w:rPr>
        <w:t xml:space="preserve">   Субтропические леса - красно- бурые почвы                                  </w:t>
      </w:r>
    </w:p>
    <w:p w:rsidR="00FB44C2" w:rsidRPr="00977EA5" w:rsidRDefault="00FB44C2" w:rsidP="00FB44C2">
      <w:pPr>
        <w:spacing w:after="0" w:line="240" w:lineRule="auto"/>
        <w:jc w:val="both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 xml:space="preserve">В. </w:t>
      </w:r>
      <w:r w:rsidRPr="00977EA5">
        <w:rPr>
          <w:rFonts w:ascii="Times New Roman" w:hAnsi="Times New Roman"/>
        </w:rPr>
        <w:t xml:space="preserve">  Широколиственные леса - подзолистые                                       </w:t>
      </w:r>
    </w:p>
    <w:p w:rsidR="00FB44C2" w:rsidRPr="00977EA5" w:rsidRDefault="00FB44C2" w:rsidP="00FB44C2">
      <w:pPr>
        <w:spacing w:after="0" w:line="240" w:lineRule="auto"/>
        <w:jc w:val="both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>Г</w:t>
      </w:r>
      <w:r w:rsidRPr="00977EA5">
        <w:rPr>
          <w:rFonts w:ascii="Times New Roman" w:hAnsi="Times New Roman"/>
        </w:rPr>
        <w:t xml:space="preserve">.   Степь - черноземы   </w:t>
      </w:r>
      <w:r w:rsidRPr="00977EA5">
        <w:rPr>
          <w:rFonts w:ascii="Times New Roman" w:hAnsi="Times New Roman"/>
          <w:b/>
        </w:rPr>
        <w:t xml:space="preserve">                                      </w:t>
      </w:r>
    </w:p>
    <w:p w:rsidR="00FB44C2" w:rsidRPr="00977EA5" w:rsidRDefault="00FB44C2" w:rsidP="00FB44C2">
      <w:pPr>
        <w:tabs>
          <w:tab w:val="left" w:pos="-374"/>
        </w:tabs>
        <w:spacing w:after="0" w:line="240" w:lineRule="auto"/>
        <w:rPr>
          <w:rFonts w:ascii="Times New Roman" w:hAnsi="Times New Roman"/>
          <w:b/>
        </w:rPr>
      </w:pPr>
    </w:p>
    <w:p w:rsidR="00FB44C2" w:rsidRPr="00977EA5" w:rsidRDefault="00FB44C2" w:rsidP="00FB44C2">
      <w:pPr>
        <w:spacing w:after="0" w:line="240" w:lineRule="auto"/>
        <w:jc w:val="both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  <w:sz w:val="23"/>
          <w:szCs w:val="23"/>
        </w:rPr>
        <w:t>11. Какой буквой на карте России обозначено Карское море?</w:t>
      </w:r>
    </w:p>
    <w:p w:rsidR="00FB44C2" w:rsidRPr="00977EA5" w:rsidRDefault="00FB44C2" w:rsidP="00FB44C2">
      <w:pPr>
        <w:spacing w:after="0" w:line="240" w:lineRule="auto"/>
        <w:jc w:val="both"/>
        <w:rPr>
          <w:rFonts w:ascii="Times New Roman" w:hAnsi="Times New Roman"/>
        </w:rPr>
      </w:pPr>
    </w:p>
    <w:p w:rsidR="00FB44C2" w:rsidRPr="00977EA5" w:rsidRDefault="00FB44C2" w:rsidP="00FB44C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952875" cy="2257425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4C2" w:rsidRPr="00977EA5" w:rsidRDefault="00FB44C2" w:rsidP="00FB44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B44C2" w:rsidRPr="00977EA5" w:rsidRDefault="00FB44C2" w:rsidP="00FB44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977EA5">
        <w:rPr>
          <w:rFonts w:ascii="Times New Roman" w:hAnsi="Times New Roman"/>
          <w:b/>
          <w:color w:val="000000"/>
          <w:sz w:val="23"/>
          <w:szCs w:val="23"/>
        </w:rPr>
        <w:t>1.</w:t>
      </w:r>
      <w:r w:rsidRPr="00977EA5">
        <w:rPr>
          <w:rFonts w:ascii="Times New Roman" w:hAnsi="Times New Roman"/>
          <w:color w:val="000000"/>
          <w:sz w:val="23"/>
          <w:szCs w:val="23"/>
        </w:rPr>
        <w:t xml:space="preserve">А                   </w:t>
      </w:r>
      <w:r w:rsidRPr="00977EA5">
        <w:rPr>
          <w:rFonts w:ascii="Times New Roman" w:hAnsi="Times New Roman"/>
          <w:b/>
          <w:color w:val="000000"/>
          <w:sz w:val="23"/>
          <w:szCs w:val="23"/>
        </w:rPr>
        <w:t>2</w:t>
      </w:r>
      <w:r w:rsidRPr="00977EA5">
        <w:rPr>
          <w:rFonts w:ascii="Times New Roman" w:hAnsi="Times New Roman"/>
          <w:color w:val="000000"/>
          <w:sz w:val="23"/>
          <w:szCs w:val="23"/>
        </w:rPr>
        <w:t xml:space="preserve">.B                            </w:t>
      </w:r>
      <w:r w:rsidRPr="00977EA5">
        <w:rPr>
          <w:rFonts w:ascii="Times New Roman" w:hAnsi="Times New Roman"/>
          <w:b/>
          <w:color w:val="000000"/>
          <w:sz w:val="23"/>
          <w:szCs w:val="23"/>
        </w:rPr>
        <w:t xml:space="preserve"> 3</w:t>
      </w:r>
      <w:r w:rsidRPr="00977EA5">
        <w:rPr>
          <w:rFonts w:ascii="Times New Roman" w:hAnsi="Times New Roman"/>
          <w:color w:val="000000"/>
          <w:sz w:val="23"/>
          <w:szCs w:val="23"/>
        </w:rPr>
        <w:t xml:space="preserve">. С                                </w:t>
      </w:r>
      <w:r w:rsidRPr="00977EA5">
        <w:rPr>
          <w:rFonts w:ascii="Times New Roman" w:hAnsi="Times New Roman"/>
          <w:b/>
          <w:color w:val="000000"/>
          <w:sz w:val="23"/>
          <w:szCs w:val="23"/>
        </w:rPr>
        <w:t>4.</w:t>
      </w:r>
      <w:r w:rsidRPr="00977EA5">
        <w:rPr>
          <w:rFonts w:ascii="Times New Roman" w:hAnsi="Times New Roman"/>
          <w:color w:val="000000"/>
          <w:sz w:val="23"/>
          <w:szCs w:val="23"/>
        </w:rPr>
        <w:t xml:space="preserve">D </w:t>
      </w:r>
    </w:p>
    <w:p w:rsidR="00FB44C2" w:rsidRPr="00977EA5" w:rsidRDefault="00FB44C2" w:rsidP="00FB44C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FB44C2" w:rsidRPr="00977EA5" w:rsidRDefault="00FB44C2" w:rsidP="00FB44C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977EA5">
        <w:rPr>
          <w:rFonts w:ascii="Times New Roman" w:hAnsi="Times New Roman" w:cs="Times New Roman"/>
          <w:b/>
          <w:sz w:val="22"/>
          <w:szCs w:val="22"/>
        </w:rPr>
        <w:t>12.</w:t>
      </w:r>
      <w:r w:rsidRPr="00977EA5">
        <w:rPr>
          <w:rFonts w:ascii="Times New Roman" w:hAnsi="Times New Roman" w:cs="Times New Roman"/>
          <w:b/>
          <w:bCs/>
          <w:sz w:val="22"/>
          <w:szCs w:val="22"/>
        </w:rPr>
        <w:t xml:space="preserve"> Расположите регионы России в той последовательности, в которой их жители встречают Новый год. Запишите получившуюся последовательность букв.</w:t>
      </w:r>
    </w:p>
    <w:p w:rsidR="00FB44C2" w:rsidRPr="00977EA5" w:rsidRDefault="00FB44C2" w:rsidP="00FB44C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77EA5">
        <w:rPr>
          <w:rFonts w:ascii="Times New Roman" w:hAnsi="Times New Roman" w:cs="Times New Roman"/>
          <w:b/>
          <w:sz w:val="22"/>
          <w:szCs w:val="22"/>
        </w:rPr>
        <w:t>А.</w:t>
      </w:r>
      <w:r w:rsidRPr="00977EA5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977EA5">
        <w:rPr>
          <w:rFonts w:ascii="Times New Roman" w:hAnsi="Times New Roman" w:cs="Times New Roman"/>
          <w:sz w:val="22"/>
          <w:szCs w:val="22"/>
        </w:rPr>
        <w:t>Ненецкий</w:t>
      </w:r>
      <w:proofErr w:type="gramEnd"/>
      <w:r w:rsidRPr="00977EA5">
        <w:rPr>
          <w:rFonts w:ascii="Times New Roman" w:hAnsi="Times New Roman" w:cs="Times New Roman"/>
          <w:sz w:val="22"/>
          <w:szCs w:val="22"/>
        </w:rPr>
        <w:t xml:space="preserve"> АО</w:t>
      </w:r>
    </w:p>
    <w:p w:rsidR="00FB44C2" w:rsidRPr="00977EA5" w:rsidRDefault="00FB44C2" w:rsidP="00FB44C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77EA5">
        <w:rPr>
          <w:rFonts w:ascii="Times New Roman" w:hAnsi="Times New Roman" w:cs="Times New Roman"/>
          <w:b/>
          <w:sz w:val="22"/>
          <w:szCs w:val="22"/>
        </w:rPr>
        <w:t>Б</w:t>
      </w:r>
      <w:r w:rsidRPr="00977EA5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Pr="00977EA5">
        <w:rPr>
          <w:rFonts w:ascii="Times New Roman" w:hAnsi="Times New Roman" w:cs="Times New Roman"/>
          <w:bCs/>
          <w:sz w:val="22"/>
          <w:szCs w:val="22"/>
        </w:rPr>
        <w:t>Республика Саха</w:t>
      </w:r>
    </w:p>
    <w:p w:rsidR="00FB44C2" w:rsidRPr="00977EA5" w:rsidRDefault="00FB44C2" w:rsidP="00FB44C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77EA5">
        <w:rPr>
          <w:rFonts w:ascii="Times New Roman" w:hAnsi="Times New Roman" w:cs="Times New Roman"/>
          <w:b/>
          <w:sz w:val="22"/>
          <w:szCs w:val="22"/>
        </w:rPr>
        <w:t>В.</w:t>
      </w:r>
      <w:r w:rsidRPr="00977EA5">
        <w:rPr>
          <w:rFonts w:ascii="Times New Roman" w:hAnsi="Times New Roman" w:cs="Times New Roman"/>
          <w:sz w:val="22"/>
          <w:szCs w:val="22"/>
        </w:rPr>
        <w:t xml:space="preserve"> Калининградская область </w:t>
      </w:r>
    </w:p>
    <w:p w:rsidR="00FB44C2" w:rsidRPr="00977EA5" w:rsidRDefault="00FB44C2" w:rsidP="00FB44C2">
      <w:pPr>
        <w:tabs>
          <w:tab w:val="left" w:pos="-374"/>
        </w:tabs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</w:p>
    <w:p w:rsidR="00FB44C2" w:rsidRPr="00977EA5" w:rsidRDefault="00FB44C2" w:rsidP="00FB44C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977EA5">
        <w:rPr>
          <w:rFonts w:ascii="Times New Roman" w:hAnsi="Times New Roman" w:cs="Times New Roman"/>
          <w:b/>
          <w:bCs/>
          <w:sz w:val="22"/>
          <w:szCs w:val="22"/>
        </w:rPr>
        <w:t>13. Выберите правильное сочетание: рельефообразующий процесс – форма рельефа – географический объект:</w:t>
      </w:r>
    </w:p>
    <w:p w:rsidR="00FB44C2" w:rsidRPr="00977EA5" w:rsidRDefault="00FB44C2" w:rsidP="00FB44C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77EA5">
        <w:rPr>
          <w:rFonts w:ascii="Times New Roman" w:hAnsi="Times New Roman" w:cs="Times New Roman"/>
          <w:b/>
          <w:sz w:val="22"/>
          <w:szCs w:val="22"/>
        </w:rPr>
        <w:t>А.</w:t>
      </w:r>
      <w:r w:rsidRPr="00977EA5">
        <w:rPr>
          <w:rFonts w:ascii="Times New Roman" w:hAnsi="Times New Roman" w:cs="Times New Roman"/>
          <w:sz w:val="22"/>
          <w:szCs w:val="22"/>
        </w:rPr>
        <w:t xml:space="preserve"> Деятельность текучих вод – овраги – </w:t>
      </w:r>
      <w:proofErr w:type="spellStart"/>
      <w:proofErr w:type="gramStart"/>
      <w:r w:rsidRPr="00977EA5">
        <w:rPr>
          <w:rFonts w:ascii="Times New Roman" w:hAnsi="Times New Roman" w:cs="Times New Roman"/>
          <w:sz w:val="22"/>
          <w:szCs w:val="22"/>
        </w:rPr>
        <w:t>Северо</w:t>
      </w:r>
      <w:proofErr w:type="spellEnd"/>
      <w:r w:rsidRPr="00977EA5">
        <w:rPr>
          <w:rFonts w:ascii="Times New Roman" w:hAnsi="Times New Roman" w:cs="Times New Roman"/>
          <w:sz w:val="22"/>
          <w:szCs w:val="22"/>
        </w:rPr>
        <w:t xml:space="preserve"> – Сибирская</w:t>
      </w:r>
      <w:proofErr w:type="gramEnd"/>
      <w:r w:rsidRPr="00977EA5">
        <w:rPr>
          <w:rFonts w:ascii="Times New Roman" w:hAnsi="Times New Roman" w:cs="Times New Roman"/>
          <w:sz w:val="22"/>
          <w:szCs w:val="22"/>
        </w:rPr>
        <w:t xml:space="preserve"> низменность</w:t>
      </w:r>
    </w:p>
    <w:p w:rsidR="00FB44C2" w:rsidRPr="00977EA5" w:rsidRDefault="00FB44C2" w:rsidP="00FB44C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77EA5">
        <w:rPr>
          <w:rFonts w:ascii="Times New Roman" w:hAnsi="Times New Roman" w:cs="Times New Roman"/>
          <w:b/>
          <w:bCs/>
          <w:sz w:val="22"/>
          <w:szCs w:val="22"/>
        </w:rPr>
        <w:t>Б.</w:t>
      </w:r>
      <w:r w:rsidRPr="00977EA5">
        <w:rPr>
          <w:rFonts w:ascii="Times New Roman" w:hAnsi="Times New Roman" w:cs="Times New Roman"/>
          <w:bCs/>
          <w:sz w:val="22"/>
          <w:szCs w:val="22"/>
        </w:rPr>
        <w:t xml:space="preserve"> Деятельность ледника – морена – Валдайская возвышенность</w:t>
      </w:r>
    </w:p>
    <w:p w:rsidR="00FB44C2" w:rsidRPr="00977EA5" w:rsidRDefault="00FB44C2" w:rsidP="00FB44C2">
      <w:pPr>
        <w:tabs>
          <w:tab w:val="left" w:pos="-374"/>
        </w:tabs>
        <w:spacing w:after="0" w:line="240" w:lineRule="auto"/>
        <w:rPr>
          <w:rFonts w:ascii="Times New Roman" w:hAnsi="Times New Roman"/>
        </w:rPr>
      </w:pPr>
      <w:r w:rsidRPr="00977EA5">
        <w:rPr>
          <w:rFonts w:ascii="Times New Roman" w:hAnsi="Times New Roman"/>
          <w:b/>
        </w:rPr>
        <w:t>В.</w:t>
      </w:r>
      <w:r w:rsidRPr="00977EA5">
        <w:rPr>
          <w:rFonts w:ascii="Times New Roman" w:hAnsi="Times New Roman"/>
        </w:rPr>
        <w:t xml:space="preserve"> Деятельность ветра – балки – Прикаспийская низменность</w:t>
      </w:r>
    </w:p>
    <w:p w:rsidR="00FB44C2" w:rsidRPr="00977EA5" w:rsidRDefault="00FB44C2" w:rsidP="00FB44C2">
      <w:pPr>
        <w:tabs>
          <w:tab w:val="left" w:pos="-374"/>
        </w:tabs>
        <w:spacing w:after="0" w:line="240" w:lineRule="auto"/>
        <w:rPr>
          <w:rFonts w:ascii="Times New Roman" w:hAnsi="Times New Roman"/>
          <w:bCs/>
        </w:rPr>
      </w:pPr>
      <w:r w:rsidRPr="00977EA5">
        <w:rPr>
          <w:rFonts w:ascii="Times New Roman" w:hAnsi="Times New Roman"/>
          <w:b/>
          <w:bCs/>
        </w:rPr>
        <w:t>Г.</w:t>
      </w:r>
      <w:r w:rsidRPr="00977EA5">
        <w:rPr>
          <w:rFonts w:ascii="Times New Roman" w:hAnsi="Times New Roman"/>
          <w:bCs/>
        </w:rPr>
        <w:t xml:space="preserve"> Деятельность моря – аккумулятивная равнина – Приволжская возвышенность</w:t>
      </w:r>
    </w:p>
    <w:p w:rsidR="00FB44C2" w:rsidRPr="00977EA5" w:rsidRDefault="00FB44C2" w:rsidP="00FB44C2">
      <w:pPr>
        <w:shd w:val="clear" w:color="auto" w:fill="FFFFFF"/>
        <w:spacing w:line="259" w:lineRule="exact"/>
        <w:ind w:left="413" w:right="10" w:hanging="374"/>
        <w:jc w:val="both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  <w:bCs/>
          <w:sz w:val="23"/>
          <w:szCs w:val="23"/>
        </w:rPr>
        <w:t>14.</w:t>
      </w:r>
      <w:r w:rsidRPr="00977EA5">
        <w:rPr>
          <w:rFonts w:ascii="Times New Roman" w:hAnsi="Times New Roman"/>
          <w:b/>
        </w:rPr>
        <w:t>Какой из регионов, обозначенных буквами на карте России, имеет наименьшую среднюю плотность насе</w:t>
      </w:r>
      <w:r w:rsidRPr="00977EA5">
        <w:rPr>
          <w:rFonts w:ascii="Times New Roman" w:hAnsi="Times New Roman"/>
          <w:b/>
        </w:rPr>
        <w:softHyphen/>
        <w:t>ления?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6"/>
        <w:gridCol w:w="3085"/>
      </w:tblGrid>
      <w:tr w:rsidR="00FB44C2" w:rsidTr="00FB44C2">
        <w:tc>
          <w:tcPr>
            <w:tcW w:w="6486" w:type="dxa"/>
          </w:tcPr>
          <w:p w:rsidR="00FB44C2" w:rsidRDefault="00FB44C2" w:rsidP="00FB44C2">
            <w:pPr>
              <w:tabs>
                <w:tab w:val="left" w:pos="-37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952875" cy="2314575"/>
                  <wp:effectExtent l="19050" t="0" r="9525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2875" cy="231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5" w:type="dxa"/>
          </w:tcPr>
          <w:p w:rsidR="00FB44C2" w:rsidRPr="00FB44C2" w:rsidRDefault="00FB44C2" w:rsidP="00FB44C2">
            <w:pPr>
              <w:tabs>
                <w:tab w:val="left" w:pos="-374"/>
              </w:tabs>
              <w:ind w:left="177"/>
              <w:rPr>
                <w:rFonts w:ascii="Times New Roman" w:hAnsi="Times New Roman"/>
              </w:rPr>
            </w:pPr>
            <w:r w:rsidRPr="00FB44C2">
              <w:rPr>
                <w:rFonts w:ascii="Times New Roman" w:hAnsi="Times New Roman"/>
              </w:rPr>
              <w:t>1.А</w:t>
            </w:r>
            <w:r w:rsidRPr="00FB44C2">
              <w:rPr>
                <w:rFonts w:ascii="Times New Roman" w:hAnsi="Times New Roman"/>
              </w:rPr>
              <w:tab/>
              <w:t xml:space="preserve">  </w:t>
            </w:r>
          </w:p>
          <w:p w:rsidR="00FB44C2" w:rsidRPr="00FB44C2" w:rsidRDefault="00FB44C2" w:rsidP="00FB44C2">
            <w:pPr>
              <w:tabs>
                <w:tab w:val="left" w:pos="-374"/>
              </w:tabs>
              <w:ind w:left="177"/>
              <w:rPr>
                <w:rFonts w:ascii="Times New Roman" w:hAnsi="Times New Roman"/>
              </w:rPr>
            </w:pPr>
            <w:r w:rsidRPr="00FB44C2">
              <w:rPr>
                <w:rFonts w:ascii="Times New Roman" w:hAnsi="Times New Roman"/>
              </w:rPr>
              <w:t xml:space="preserve"> 2. В</w:t>
            </w:r>
            <w:r w:rsidRPr="00FB44C2">
              <w:rPr>
                <w:rFonts w:ascii="Times New Roman" w:hAnsi="Times New Roman"/>
              </w:rPr>
              <w:tab/>
              <w:t xml:space="preserve"> </w:t>
            </w:r>
          </w:p>
          <w:p w:rsidR="00FB44C2" w:rsidRPr="00FB44C2" w:rsidRDefault="00FB44C2" w:rsidP="00FB44C2">
            <w:pPr>
              <w:tabs>
                <w:tab w:val="left" w:pos="-374"/>
              </w:tabs>
              <w:ind w:left="177"/>
              <w:rPr>
                <w:rFonts w:ascii="Times New Roman" w:hAnsi="Times New Roman"/>
              </w:rPr>
            </w:pPr>
            <w:r w:rsidRPr="00FB44C2">
              <w:rPr>
                <w:rFonts w:ascii="Times New Roman" w:hAnsi="Times New Roman"/>
              </w:rPr>
              <w:t xml:space="preserve"> 3. С</w:t>
            </w:r>
            <w:r w:rsidRPr="00FB44C2">
              <w:rPr>
                <w:rFonts w:ascii="Times New Roman" w:hAnsi="Times New Roman"/>
              </w:rPr>
              <w:tab/>
              <w:t xml:space="preserve">    </w:t>
            </w:r>
          </w:p>
          <w:p w:rsidR="00FB44C2" w:rsidRPr="00FB44C2" w:rsidRDefault="00FB44C2" w:rsidP="00FB44C2">
            <w:pPr>
              <w:tabs>
                <w:tab w:val="left" w:pos="-374"/>
              </w:tabs>
              <w:ind w:left="1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B44C2">
              <w:rPr>
                <w:rFonts w:ascii="Times New Roman" w:hAnsi="Times New Roman"/>
              </w:rPr>
              <w:t xml:space="preserve">4. </w:t>
            </w:r>
            <w:r w:rsidRPr="00FB44C2">
              <w:rPr>
                <w:rFonts w:ascii="Times New Roman" w:hAnsi="Times New Roman"/>
                <w:lang w:val="en-US"/>
              </w:rPr>
              <w:t>D</w:t>
            </w:r>
          </w:p>
          <w:p w:rsidR="00FB44C2" w:rsidRDefault="00FB44C2" w:rsidP="00FB44C2">
            <w:pPr>
              <w:tabs>
                <w:tab w:val="left" w:pos="-374"/>
              </w:tabs>
              <w:rPr>
                <w:rFonts w:ascii="Times New Roman" w:hAnsi="Times New Roman"/>
              </w:rPr>
            </w:pPr>
          </w:p>
        </w:tc>
      </w:tr>
    </w:tbl>
    <w:p w:rsidR="00FB44C2" w:rsidRPr="00977EA5" w:rsidRDefault="00FB44C2" w:rsidP="00FB44C2">
      <w:pPr>
        <w:tabs>
          <w:tab w:val="left" w:pos="-374"/>
        </w:tabs>
        <w:spacing w:after="0" w:line="240" w:lineRule="auto"/>
        <w:rPr>
          <w:rFonts w:ascii="Times New Roman" w:hAnsi="Times New Roman"/>
        </w:rPr>
      </w:pPr>
    </w:p>
    <w:p w:rsidR="00FB44C2" w:rsidRPr="00977EA5" w:rsidRDefault="00FB44C2" w:rsidP="00FB44C2">
      <w:pPr>
        <w:shd w:val="clear" w:color="auto" w:fill="FFFFFF"/>
        <w:tabs>
          <w:tab w:val="left" w:pos="2083"/>
          <w:tab w:val="left" w:pos="3667"/>
          <w:tab w:val="left" w:pos="5232"/>
        </w:tabs>
        <w:spacing w:after="0" w:line="240" w:lineRule="auto"/>
        <w:rPr>
          <w:rFonts w:ascii="Times New Roman" w:hAnsi="Times New Roman"/>
        </w:rPr>
      </w:pPr>
    </w:p>
    <w:p w:rsidR="00FB44C2" w:rsidRPr="00977EA5" w:rsidRDefault="00FB44C2" w:rsidP="00FB44C2">
      <w:pPr>
        <w:shd w:val="clear" w:color="auto" w:fill="FFFFFF"/>
        <w:tabs>
          <w:tab w:val="left" w:pos="2083"/>
          <w:tab w:val="left" w:pos="3667"/>
          <w:tab w:val="left" w:pos="5232"/>
        </w:tabs>
        <w:spacing w:after="0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</w:rPr>
        <w:t>15. Установите соответствие:</w:t>
      </w:r>
    </w:p>
    <w:p w:rsidR="00FB44C2" w:rsidRPr="00977EA5" w:rsidRDefault="00FB44C2" w:rsidP="00FB44C2">
      <w:pPr>
        <w:shd w:val="clear" w:color="auto" w:fill="FFFFFF"/>
        <w:tabs>
          <w:tab w:val="left" w:pos="2083"/>
          <w:tab w:val="left" w:pos="3667"/>
          <w:tab w:val="left" w:pos="5232"/>
        </w:tabs>
        <w:spacing w:after="0"/>
        <w:rPr>
          <w:rFonts w:ascii="Times New Roman" w:hAnsi="Times New Roman"/>
          <w:b/>
        </w:rPr>
      </w:pPr>
      <w:r w:rsidRPr="00977EA5">
        <w:rPr>
          <w:rFonts w:ascii="Times New Roman" w:hAnsi="Times New Roman"/>
          <w:b/>
        </w:rPr>
        <w:t xml:space="preserve">         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769"/>
      </w:tblGrid>
      <w:tr w:rsidR="00FB44C2" w:rsidRPr="00FB44C2" w:rsidTr="00FB44C2">
        <w:tc>
          <w:tcPr>
            <w:tcW w:w="2802" w:type="dxa"/>
          </w:tcPr>
          <w:p w:rsidR="00FB44C2" w:rsidRPr="00FB44C2" w:rsidRDefault="00FB44C2" w:rsidP="00A936E0">
            <w:pPr>
              <w:shd w:val="clear" w:color="auto" w:fill="FFFFFF"/>
              <w:tabs>
                <w:tab w:val="left" w:pos="2083"/>
                <w:tab w:val="left" w:pos="3667"/>
                <w:tab w:val="left" w:pos="5232"/>
              </w:tabs>
              <w:rPr>
                <w:rFonts w:ascii="Times New Roman" w:hAnsi="Times New Roman"/>
                <w:b/>
              </w:rPr>
            </w:pPr>
            <w:r w:rsidRPr="00FB44C2">
              <w:rPr>
                <w:rFonts w:ascii="Times New Roman" w:hAnsi="Times New Roman"/>
                <w:b/>
              </w:rPr>
              <w:t>Озеро</w:t>
            </w:r>
          </w:p>
        </w:tc>
        <w:tc>
          <w:tcPr>
            <w:tcW w:w="6769" w:type="dxa"/>
          </w:tcPr>
          <w:p w:rsidR="00FB44C2" w:rsidRPr="00FB44C2" w:rsidRDefault="00FB44C2" w:rsidP="00FB44C2">
            <w:pPr>
              <w:shd w:val="clear" w:color="auto" w:fill="FFFFFF"/>
              <w:tabs>
                <w:tab w:val="left" w:pos="2083"/>
                <w:tab w:val="left" w:pos="3667"/>
                <w:tab w:val="left" w:pos="5232"/>
              </w:tabs>
              <w:ind w:left="387"/>
              <w:rPr>
                <w:rFonts w:ascii="Times New Roman" w:hAnsi="Times New Roman"/>
                <w:b/>
              </w:rPr>
            </w:pPr>
            <w:r w:rsidRPr="00FB44C2">
              <w:rPr>
                <w:rFonts w:ascii="Times New Roman" w:hAnsi="Times New Roman"/>
                <w:b/>
              </w:rPr>
              <w:t>Характеристика</w:t>
            </w:r>
          </w:p>
        </w:tc>
      </w:tr>
      <w:tr w:rsidR="00FB44C2" w:rsidRPr="00FB44C2" w:rsidTr="00FB44C2">
        <w:tc>
          <w:tcPr>
            <w:tcW w:w="2802" w:type="dxa"/>
          </w:tcPr>
          <w:p w:rsidR="00FB44C2" w:rsidRPr="00FB44C2" w:rsidRDefault="00FB44C2" w:rsidP="00A936E0">
            <w:pPr>
              <w:shd w:val="clear" w:color="auto" w:fill="FFFFFF"/>
              <w:tabs>
                <w:tab w:val="left" w:pos="2083"/>
                <w:tab w:val="left" w:pos="3667"/>
                <w:tab w:val="left" w:pos="5232"/>
              </w:tabs>
              <w:rPr>
                <w:rFonts w:ascii="Times New Roman" w:hAnsi="Times New Roman"/>
              </w:rPr>
            </w:pPr>
            <w:r w:rsidRPr="00FB44C2">
              <w:rPr>
                <w:rFonts w:ascii="Times New Roman" w:hAnsi="Times New Roman"/>
                <w:b/>
              </w:rPr>
              <w:t>А</w:t>
            </w:r>
            <w:r w:rsidRPr="00FB44C2">
              <w:rPr>
                <w:rFonts w:ascii="Times New Roman" w:hAnsi="Times New Roman"/>
              </w:rPr>
              <w:t>. Ладожское</w:t>
            </w:r>
          </w:p>
        </w:tc>
        <w:tc>
          <w:tcPr>
            <w:tcW w:w="6769" w:type="dxa"/>
          </w:tcPr>
          <w:p w:rsidR="00FB44C2" w:rsidRPr="00FB44C2" w:rsidRDefault="00FB44C2" w:rsidP="00FB44C2">
            <w:pPr>
              <w:shd w:val="clear" w:color="auto" w:fill="FFFFFF"/>
              <w:tabs>
                <w:tab w:val="left" w:pos="2083"/>
                <w:tab w:val="left" w:pos="3667"/>
                <w:tab w:val="left" w:pos="5232"/>
              </w:tabs>
              <w:ind w:left="135"/>
              <w:rPr>
                <w:rFonts w:ascii="Times New Roman" w:hAnsi="Times New Roman"/>
              </w:rPr>
            </w:pPr>
            <w:r w:rsidRPr="00FB44C2">
              <w:rPr>
                <w:rFonts w:ascii="Times New Roman" w:hAnsi="Times New Roman"/>
                <w:b/>
              </w:rPr>
              <w:t>1</w:t>
            </w:r>
            <w:r w:rsidRPr="00FB44C2">
              <w:rPr>
                <w:rFonts w:ascii="Times New Roman" w:hAnsi="Times New Roman"/>
              </w:rPr>
              <w:t xml:space="preserve">. « Славное море, священный…» </w:t>
            </w:r>
            <w:proofErr w:type="gramStart"/>
            <w:r w:rsidRPr="00FB44C2">
              <w:rPr>
                <w:rFonts w:ascii="Times New Roman" w:hAnsi="Times New Roman"/>
              </w:rPr>
              <w:t xml:space="preserve">( </w:t>
            </w:r>
            <w:proofErr w:type="gramEnd"/>
            <w:r w:rsidRPr="00FB44C2">
              <w:rPr>
                <w:rFonts w:ascii="Times New Roman" w:hAnsi="Times New Roman"/>
              </w:rPr>
              <w:t xml:space="preserve">из песни)                            </w:t>
            </w:r>
          </w:p>
        </w:tc>
      </w:tr>
      <w:tr w:rsidR="00FB44C2" w:rsidRPr="00FB44C2" w:rsidTr="00FB44C2">
        <w:tc>
          <w:tcPr>
            <w:tcW w:w="2802" w:type="dxa"/>
          </w:tcPr>
          <w:p w:rsidR="00FB44C2" w:rsidRPr="00FB44C2" w:rsidRDefault="00FB44C2" w:rsidP="00A936E0">
            <w:pPr>
              <w:shd w:val="clear" w:color="auto" w:fill="FFFFFF"/>
              <w:tabs>
                <w:tab w:val="left" w:pos="2083"/>
                <w:tab w:val="left" w:pos="3667"/>
                <w:tab w:val="left" w:pos="5232"/>
              </w:tabs>
              <w:rPr>
                <w:rFonts w:ascii="Times New Roman" w:hAnsi="Times New Roman"/>
              </w:rPr>
            </w:pPr>
            <w:r w:rsidRPr="00FB44C2">
              <w:rPr>
                <w:rFonts w:ascii="Times New Roman" w:hAnsi="Times New Roman"/>
                <w:b/>
              </w:rPr>
              <w:t>Б</w:t>
            </w:r>
            <w:r w:rsidRPr="00FB44C2">
              <w:rPr>
                <w:rFonts w:ascii="Times New Roman" w:hAnsi="Times New Roman"/>
              </w:rPr>
              <w:t>. Онежское</w:t>
            </w:r>
          </w:p>
        </w:tc>
        <w:tc>
          <w:tcPr>
            <w:tcW w:w="6769" w:type="dxa"/>
          </w:tcPr>
          <w:p w:rsidR="00FB44C2" w:rsidRPr="00FB44C2" w:rsidRDefault="00FB44C2" w:rsidP="00FB44C2">
            <w:pPr>
              <w:shd w:val="clear" w:color="auto" w:fill="FFFFFF"/>
              <w:tabs>
                <w:tab w:val="left" w:pos="2083"/>
                <w:tab w:val="left" w:pos="3667"/>
                <w:tab w:val="left" w:pos="5232"/>
              </w:tabs>
              <w:ind w:left="135"/>
              <w:rPr>
                <w:rFonts w:ascii="Times New Roman" w:hAnsi="Times New Roman"/>
              </w:rPr>
            </w:pPr>
            <w:r w:rsidRPr="00FB44C2">
              <w:rPr>
                <w:rFonts w:ascii="Times New Roman" w:hAnsi="Times New Roman"/>
                <w:b/>
              </w:rPr>
              <w:t>2</w:t>
            </w:r>
            <w:r w:rsidRPr="00FB44C2">
              <w:rPr>
                <w:rFonts w:ascii="Times New Roman" w:hAnsi="Times New Roman"/>
              </w:rPr>
              <w:t>. Раньше имело название «</w:t>
            </w:r>
            <w:proofErr w:type="spellStart"/>
            <w:r w:rsidRPr="00FB44C2">
              <w:rPr>
                <w:rFonts w:ascii="Times New Roman" w:hAnsi="Times New Roman"/>
              </w:rPr>
              <w:t>Хвалынское</w:t>
            </w:r>
            <w:proofErr w:type="spellEnd"/>
            <w:r w:rsidRPr="00FB44C2">
              <w:rPr>
                <w:rFonts w:ascii="Times New Roman" w:hAnsi="Times New Roman"/>
              </w:rPr>
              <w:t>»</w:t>
            </w:r>
          </w:p>
        </w:tc>
      </w:tr>
      <w:tr w:rsidR="00FB44C2" w:rsidRPr="00FB44C2" w:rsidTr="00FB44C2">
        <w:tc>
          <w:tcPr>
            <w:tcW w:w="2802" w:type="dxa"/>
          </w:tcPr>
          <w:p w:rsidR="00FB44C2" w:rsidRPr="00FB44C2" w:rsidRDefault="00FB44C2" w:rsidP="00A936E0">
            <w:pPr>
              <w:shd w:val="clear" w:color="auto" w:fill="FFFFFF"/>
              <w:tabs>
                <w:tab w:val="left" w:pos="2083"/>
                <w:tab w:val="left" w:pos="3667"/>
                <w:tab w:val="left" w:pos="5232"/>
              </w:tabs>
              <w:rPr>
                <w:rFonts w:ascii="Times New Roman" w:hAnsi="Times New Roman"/>
              </w:rPr>
            </w:pPr>
            <w:r w:rsidRPr="00FB44C2">
              <w:rPr>
                <w:rFonts w:ascii="Times New Roman" w:hAnsi="Times New Roman"/>
                <w:b/>
              </w:rPr>
              <w:t>В</w:t>
            </w:r>
            <w:r w:rsidRPr="00FB44C2">
              <w:rPr>
                <w:rFonts w:ascii="Times New Roman" w:hAnsi="Times New Roman"/>
              </w:rPr>
              <w:t>. Каспийское</w:t>
            </w:r>
          </w:p>
        </w:tc>
        <w:tc>
          <w:tcPr>
            <w:tcW w:w="6769" w:type="dxa"/>
          </w:tcPr>
          <w:p w:rsidR="00FB44C2" w:rsidRPr="00FB44C2" w:rsidRDefault="00FB44C2" w:rsidP="00FB44C2">
            <w:pPr>
              <w:shd w:val="clear" w:color="auto" w:fill="FFFFFF"/>
              <w:tabs>
                <w:tab w:val="left" w:pos="2083"/>
                <w:tab w:val="left" w:pos="3667"/>
                <w:tab w:val="left" w:pos="5232"/>
              </w:tabs>
              <w:ind w:left="135"/>
              <w:rPr>
                <w:rFonts w:ascii="Times New Roman" w:hAnsi="Times New Roman"/>
              </w:rPr>
            </w:pPr>
            <w:r w:rsidRPr="00FB44C2">
              <w:rPr>
                <w:rFonts w:ascii="Times New Roman" w:hAnsi="Times New Roman"/>
                <w:b/>
              </w:rPr>
              <w:t xml:space="preserve">3. </w:t>
            </w:r>
            <w:proofErr w:type="gramStart"/>
            <w:r w:rsidRPr="00FB44C2">
              <w:rPr>
                <w:rFonts w:ascii="Times New Roman" w:hAnsi="Times New Roman"/>
              </w:rPr>
              <w:t>Озеро</w:t>
            </w:r>
            <w:proofErr w:type="gramEnd"/>
            <w:r w:rsidRPr="00FB44C2">
              <w:rPr>
                <w:rFonts w:ascii="Times New Roman" w:hAnsi="Times New Roman"/>
              </w:rPr>
              <w:t xml:space="preserve"> на котором находится заповедник «Кижи»</w:t>
            </w:r>
          </w:p>
        </w:tc>
      </w:tr>
      <w:tr w:rsidR="00FB44C2" w:rsidRPr="00FB44C2" w:rsidTr="00FB44C2">
        <w:tc>
          <w:tcPr>
            <w:tcW w:w="2802" w:type="dxa"/>
          </w:tcPr>
          <w:p w:rsidR="00FB44C2" w:rsidRPr="00FB44C2" w:rsidRDefault="00FB44C2" w:rsidP="00A936E0">
            <w:pPr>
              <w:shd w:val="clear" w:color="auto" w:fill="FFFFFF"/>
              <w:tabs>
                <w:tab w:val="left" w:pos="2083"/>
                <w:tab w:val="left" w:pos="3667"/>
                <w:tab w:val="left" w:pos="5232"/>
              </w:tabs>
              <w:rPr>
                <w:rFonts w:ascii="Times New Roman" w:hAnsi="Times New Roman"/>
              </w:rPr>
            </w:pPr>
            <w:r w:rsidRPr="00FB44C2">
              <w:rPr>
                <w:rFonts w:ascii="Times New Roman" w:hAnsi="Times New Roman"/>
                <w:b/>
              </w:rPr>
              <w:t xml:space="preserve">Г. </w:t>
            </w:r>
            <w:r w:rsidRPr="00FB44C2">
              <w:rPr>
                <w:rFonts w:ascii="Times New Roman" w:hAnsi="Times New Roman"/>
              </w:rPr>
              <w:t>Байкал</w:t>
            </w:r>
          </w:p>
        </w:tc>
        <w:tc>
          <w:tcPr>
            <w:tcW w:w="6769" w:type="dxa"/>
          </w:tcPr>
          <w:p w:rsidR="00FB44C2" w:rsidRPr="00FB44C2" w:rsidRDefault="00FB44C2" w:rsidP="00FB44C2">
            <w:pPr>
              <w:shd w:val="clear" w:color="auto" w:fill="FFFFFF"/>
              <w:tabs>
                <w:tab w:val="left" w:pos="2083"/>
                <w:tab w:val="left" w:pos="3667"/>
                <w:tab w:val="left" w:pos="5232"/>
              </w:tabs>
              <w:ind w:left="135"/>
              <w:rPr>
                <w:rFonts w:ascii="Times New Roman" w:hAnsi="Times New Roman"/>
              </w:rPr>
            </w:pPr>
            <w:r w:rsidRPr="00FB44C2">
              <w:rPr>
                <w:rFonts w:ascii="Times New Roman" w:hAnsi="Times New Roman"/>
                <w:b/>
              </w:rPr>
              <w:t xml:space="preserve">4. </w:t>
            </w:r>
            <w:r w:rsidRPr="00FB44C2">
              <w:rPr>
                <w:rFonts w:ascii="Times New Roman" w:hAnsi="Times New Roman"/>
              </w:rPr>
              <w:t>Озеро, по которому проходила « Дорога Жизни»</w:t>
            </w:r>
          </w:p>
        </w:tc>
      </w:tr>
    </w:tbl>
    <w:p w:rsidR="00A01FB7" w:rsidRDefault="00A01FB7" w:rsidP="00CE2C00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62BC0" w:rsidRPr="00F62BC0" w:rsidRDefault="00CE2C00" w:rsidP="00F62BC0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Часть 2</w:t>
      </w:r>
      <w:r w:rsidRPr="007474F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Теоретический тур.    </w:t>
      </w:r>
      <w:r w:rsidR="00F62BC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Всего 17</w:t>
      </w:r>
      <w:r w:rsidR="00F62BC0" w:rsidRPr="00F62BC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баллов.</w:t>
      </w:r>
    </w:p>
    <w:p w:rsidR="00F1528D" w:rsidRDefault="00F1528D" w:rsidP="00F1528D">
      <w:pPr>
        <w:pStyle w:val="Textbody"/>
        <w:jc w:val="both"/>
        <w:rPr>
          <w:rFonts w:cs="Times New Roman"/>
        </w:rPr>
      </w:pPr>
      <w:r w:rsidRPr="00F069BD">
        <w:rPr>
          <w:rFonts w:cs="Times New Roman"/>
          <w:b/>
        </w:rPr>
        <w:t>1.</w:t>
      </w:r>
      <w:r w:rsidRPr="00D12150">
        <w:rPr>
          <w:rFonts w:cs="Times New Roman"/>
        </w:rPr>
        <w:t xml:space="preserve"> Самолёт вылетел из пункта</w:t>
      </w:r>
      <w:proofErr w:type="gramStart"/>
      <w:r w:rsidRPr="00D12150">
        <w:rPr>
          <w:rFonts w:cs="Times New Roman"/>
        </w:rPr>
        <w:t xml:space="preserve"> А</w:t>
      </w:r>
      <w:proofErr w:type="gramEnd"/>
      <w:r w:rsidRPr="00D12150">
        <w:rPr>
          <w:rFonts w:cs="Times New Roman"/>
        </w:rPr>
        <w:t xml:space="preserve">, пролетел </w:t>
      </w:r>
      <w:smartTag w:uri="urn:schemas-microsoft-com:office:smarttags" w:element="metricconverter">
        <w:smartTagPr>
          <w:attr w:name="ProductID" w:val="555 км"/>
        </w:smartTagPr>
        <w:r w:rsidRPr="00D12150">
          <w:rPr>
            <w:rFonts w:cs="Times New Roman"/>
          </w:rPr>
          <w:t>555 км</w:t>
        </w:r>
      </w:smartTag>
      <w:r w:rsidRPr="00D12150">
        <w:rPr>
          <w:rFonts w:cs="Times New Roman"/>
        </w:rPr>
        <w:t xml:space="preserve"> на север, </w:t>
      </w:r>
      <w:smartTag w:uri="urn:schemas-microsoft-com:office:smarttags" w:element="metricconverter">
        <w:smartTagPr>
          <w:attr w:name="ProductID" w:val="555 км"/>
        </w:smartTagPr>
        <w:r w:rsidRPr="00D12150">
          <w:rPr>
            <w:rFonts w:cs="Times New Roman"/>
          </w:rPr>
          <w:t>555 км</w:t>
        </w:r>
      </w:smartTag>
      <w:r w:rsidRPr="00D12150">
        <w:rPr>
          <w:rFonts w:cs="Times New Roman"/>
        </w:rPr>
        <w:t xml:space="preserve"> на запад, </w:t>
      </w:r>
      <w:smartTag w:uri="urn:schemas-microsoft-com:office:smarttags" w:element="metricconverter">
        <w:smartTagPr>
          <w:attr w:name="ProductID" w:val="555 км"/>
        </w:smartTagPr>
        <w:r w:rsidRPr="00D12150">
          <w:rPr>
            <w:rFonts w:cs="Times New Roman"/>
          </w:rPr>
          <w:t>555 км</w:t>
        </w:r>
      </w:smartTag>
      <w:r w:rsidRPr="00D12150">
        <w:rPr>
          <w:rFonts w:cs="Times New Roman"/>
        </w:rPr>
        <w:t xml:space="preserve"> на юг и вернулся в исходную точку. </w:t>
      </w:r>
      <w:r w:rsidRPr="00D12150">
        <w:rPr>
          <w:rFonts w:cs="Times New Roman"/>
          <w:b/>
        </w:rPr>
        <w:t>Что это за точка? Определите широту начального пункта путешествия.</w:t>
      </w:r>
      <w:r>
        <w:rPr>
          <w:rFonts w:cs="Times New Roman"/>
        </w:rPr>
        <w:t> </w:t>
      </w:r>
      <w:r>
        <w:rPr>
          <w:rFonts w:cs="Times New Roman"/>
          <w:b/>
        </w:rPr>
        <w:t>Подробно </w:t>
      </w:r>
      <w:r w:rsidRPr="00D12150">
        <w:rPr>
          <w:rFonts w:cs="Times New Roman"/>
          <w:b/>
        </w:rPr>
        <w:t>о</w:t>
      </w:r>
      <w:r>
        <w:rPr>
          <w:rFonts w:cs="Times New Roman"/>
          <w:b/>
        </w:rPr>
        <w:t>пишите ход своих </w:t>
      </w:r>
      <w:r w:rsidRPr="00D12150">
        <w:rPr>
          <w:rFonts w:cs="Times New Roman"/>
          <w:b/>
        </w:rPr>
        <w:t>рассуждений.</w:t>
      </w:r>
      <w:r w:rsidRPr="00D12150">
        <w:rPr>
          <w:rFonts w:cs="Times New Roman"/>
        </w:rPr>
        <w:t xml:space="preserve">   </w:t>
      </w:r>
    </w:p>
    <w:p w:rsidR="00F1528D" w:rsidRPr="00D12150" w:rsidRDefault="00F1528D" w:rsidP="00F1528D">
      <w:pPr>
        <w:pStyle w:val="Textbody"/>
        <w:jc w:val="both"/>
        <w:rPr>
          <w:rFonts w:cs="Times New Roman"/>
        </w:rPr>
      </w:pPr>
    </w:p>
    <w:p w:rsidR="00F1528D" w:rsidRDefault="00F1528D" w:rsidP="00F1528D">
      <w:pPr>
        <w:pStyle w:val="Textbody"/>
        <w:ind w:hanging="242"/>
        <w:jc w:val="both"/>
        <w:rPr>
          <w:rFonts w:cs="Times New Roman"/>
          <w:b/>
        </w:rPr>
      </w:pPr>
      <w:r w:rsidRPr="00D12150">
        <w:rPr>
          <w:rFonts w:cs="Times New Roman"/>
        </w:rPr>
        <w:t xml:space="preserve">     </w:t>
      </w:r>
      <w:r w:rsidRPr="00D12150">
        <w:rPr>
          <w:rFonts w:cs="Times New Roman"/>
          <w:b/>
        </w:rPr>
        <w:t xml:space="preserve">2. Почему города и поселки среднего и нижнего Поволжья, находящиеся на правобережье, стоят у самой реки, а населенные пункты левобережья, за редким исключением, расположены на один–два километра и далее от Волги? </w:t>
      </w:r>
    </w:p>
    <w:p w:rsidR="00F1528D" w:rsidRPr="00D12150" w:rsidRDefault="00F1528D" w:rsidP="00F1528D">
      <w:pPr>
        <w:pStyle w:val="Textbody"/>
        <w:ind w:hanging="242"/>
        <w:jc w:val="both"/>
        <w:rPr>
          <w:rFonts w:cs="Times New Roman"/>
          <w:b/>
        </w:rPr>
      </w:pPr>
    </w:p>
    <w:p w:rsidR="00F1528D" w:rsidRPr="00F069BD" w:rsidRDefault="00F1528D" w:rsidP="00F152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069BD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F069BD">
        <w:rPr>
          <w:rFonts w:ascii="Times New Roman" w:hAnsi="Times New Roman"/>
          <w:b/>
          <w:sz w:val="24"/>
          <w:szCs w:val="24"/>
        </w:rPr>
        <w:t>В поэме А.С. Пушкина «Медный всадник» есть слова:</w:t>
      </w:r>
    </w:p>
    <w:p w:rsidR="00F1528D" w:rsidRPr="00D12150" w:rsidRDefault="00F1528D" w:rsidP="00F152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2150">
        <w:rPr>
          <w:rFonts w:ascii="Times New Roman" w:hAnsi="Times New Roman"/>
          <w:sz w:val="24"/>
          <w:szCs w:val="24"/>
        </w:rPr>
        <w:t>И не пуская тьму ночную</w:t>
      </w:r>
    </w:p>
    <w:p w:rsidR="00F1528D" w:rsidRPr="00D12150" w:rsidRDefault="00F1528D" w:rsidP="00F152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2150">
        <w:rPr>
          <w:rFonts w:ascii="Times New Roman" w:hAnsi="Times New Roman"/>
          <w:sz w:val="24"/>
          <w:szCs w:val="24"/>
        </w:rPr>
        <w:t>На золотые небеса,</w:t>
      </w:r>
    </w:p>
    <w:p w:rsidR="00F1528D" w:rsidRPr="00D12150" w:rsidRDefault="00F1528D" w:rsidP="00F152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2150">
        <w:rPr>
          <w:rFonts w:ascii="Times New Roman" w:hAnsi="Times New Roman"/>
          <w:sz w:val="24"/>
          <w:szCs w:val="24"/>
        </w:rPr>
        <w:t>Одна заря сменить другую</w:t>
      </w:r>
    </w:p>
    <w:p w:rsidR="00F1528D" w:rsidRPr="00D12150" w:rsidRDefault="00F1528D" w:rsidP="00F152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2150">
        <w:rPr>
          <w:rFonts w:ascii="Times New Roman" w:hAnsi="Times New Roman"/>
          <w:sz w:val="24"/>
          <w:szCs w:val="24"/>
        </w:rPr>
        <w:t>Спешит, дав ночи полчаса.</w:t>
      </w:r>
    </w:p>
    <w:p w:rsidR="00F1528D" w:rsidRPr="00D12150" w:rsidRDefault="00F1528D" w:rsidP="00F152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12150">
        <w:rPr>
          <w:rFonts w:ascii="Times New Roman" w:hAnsi="Times New Roman"/>
          <w:sz w:val="24"/>
          <w:szCs w:val="24"/>
        </w:rPr>
        <w:t xml:space="preserve"> </w:t>
      </w:r>
      <w:r w:rsidRPr="00D12150">
        <w:rPr>
          <w:rFonts w:ascii="Times New Roman" w:hAnsi="Times New Roman"/>
          <w:b/>
          <w:sz w:val="24"/>
          <w:szCs w:val="24"/>
        </w:rPr>
        <w:t>О каком явлении пишет А.С. Пушкин? Где он наблюдал подобное явление?</w:t>
      </w:r>
    </w:p>
    <w:p w:rsidR="00F1528D" w:rsidRDefault="00F1528D" w:rsidP="00F1528D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  <w:bCs/>
        </w:rPr>
      </w:pPr>
    </w:p>
    <w:p w:rsidR="00731A38" w:rsidRDefault="00F1528D" w:rsidP="00731A38">
      <w:pPr>
        <w:pStyle w:val="c0"/>
        <w:shd w:val="clear" w:color="auto" w:fill="FFFFFF"/>
        <w:spacing w:before="0" w:beforeAutospacing="0" w:after="0" w:afterAutospacing="0"/>
        <w:ind w:left="-142"/>
        <w:jc w:val="both"/>
        <w:rPr>
          <w:rFonts w:eastAsiaTheme="minorEastAsia"/>
          <w:b/>
          <w:bCs/>
        </w:rPr>
      </w:pPr>
      <w:r w:rsidRPr="00F1528D">
        <w:rPr>
          <w:rFonts w:eastAsiaTheme="minorEastAsia"/>
          <w:b/>
          <w:bCs/>
        </w:rPr>
        <w:t xml:space="preserve">4. Определите страну по описанию. Назовите её столицу. Какой официальный язык этой страны? О какой низменности и каком плоскогорье говорится в тексте?           </w:t>
      </w:r>
      <w:r w:rsidRPr="00F1528D">
        <w:rPr>
          <w:rFonts w:eastAsiaTheme="minorEastAsia"/>
          <w:bCs/>
        </w:rPr>
        <w:t>Это одна из крупнейших стран в мире</w:t>
      </w:r>
      <w:r>
        <w:rPr>
          <w:rFonts w:eastAsiaTheme="minorEastAsia"/>
          <w:bCs/>
        </w:rPr>
        <w:t>,</w:t>
      </w:r>
      <w:r w:rsidRPr="00F1528D">
        <w:rPr>
          <w:rFonts w:eastAsiaTheme="minorEastAsia"/>
          <w:bCs/>
        </w:rPr>
        <w:t xml:space="preserve"> как по площади территории, так </w:t>
      </w:r>
      <w:r w:rsidRPr="00F1528D">
        <w:rPr>
          <w:rFonts w:eastAsiaTheme="minorEastAsia"/>
        </w:rPr>
        <w:t> </w:t>
      </w:r>
      <w:r w:rsidRPr="00F1528D">
        <w:rPr>
          <w:rFonts w:eastAsiaTheme="minorEastAsia"/>
          <w:bCs/>
        </w:rPr>
        <w:t>и по численности населения. Она за</w:t>
      </w:r>
      <w:r w:rsidRPr="00F1528D">
        <w:rPr>
          <w:rFonts w:eastAsiaTheme="minorEastAsia"/>
          <w:bCs/>
        </w:rPr>
        <w:softHyphen/>
        <w:t>ни</w:t>
      </w:r>
      <w:r w:rsidRPr="00F1528D">
        <w:rPr>
          <w:rFonts w:eastAsiaTheme="minorEastAsia"/>
          <w:bCs/>
        </w:rPr>
        <w:softHyphen/>
        <w:t>ма</w:t>
      </w:r>
      <w:r w:rsidRPr="00F1528D">
        <w:rPr>
          <w:rFonts w:eastAsiaTheme="minorEastAsia"/>
          <w:bCs/>
        </w:rPr>
        <w:softHyphen/>
        <w:t>ет около по</w:t>
      </w:r>
      <w:r w:rsidRPr="00F1528D">
        <w:rPr>
          <w:rFonts w:eastAsiaTheme="minorEastAsia"/>
          <w:bCs/>
        </w:rPr>
        <w:softHyphen/>
        <w:t>ло</w:t>
      </w:r>
      <w:r w:rsidRPr="00F1528D">
        <w:rPr>
          <w:rFonts w:eastAsiaTheme="minorEastAsia"/>
          <w:bCs/>
        </w:rPr>
        <w:softHyphen/>
        <w:t>ви</w:t>
      </w:r>
      <w:r w:rsidRPr="00F1528D">
        <w:rPr>
          <w:rFonts w:eastAsiaTheme="minorEastAsia"/>
          <w:bCs/>
        </w:rPr>
        <w:softHyphen/>
        <w:t>ны пло</w:t>
      </w:r>
      <w:r w:rsidRPr="00F1528D">
        <w:rPr>
          <w:rFonts w:eastAsiaTheme="minorEastAsia"/>
          <w:bCs/>
        </w:rPr>
        <w:softHyphen/>
        <w:t>ща</w:t>
      </w:r>
      <w:r w:rsidRPr="00F1528D">
        <w:rPr>
          <w:rFonts w:eastAsiaTheme="minorEastAsia"/>
          <w:bCs/>
        </w:rPr>
        <w:softHyphen/>
        <w:t>ди ма</w:t>
      </w:r>
      <w:r w:rsidRPr="00F1528D">
        <w:rPr>
          <w:rFonts w:eastAsiaTheme="minorEastAsia"/>
          <w:bCs/>
        </w:rPr>
        <w:softHyphen/>
        <w:t>те</w:t>
      </w:r>
      <w:r w:rsidRPr="00F1528D">
        <w:rPr>
          <w:rFonts w:eastAsiaTheme="minorEastAsia"/>
          <w:bCs/>
        </w:rPr>
        <w:softHyphen/>
        <w:t>ри</w:t>
      </w:r>
      <w:r w:rsidRPr="00F1528D">
        <w:rPr>
          <w:rFonts w:eastAsiaTheme="minorEastAsia"/>
          <w:bCs/>
        </w:rPr>
        <w:softHyphen/>
        <w:t>ка и омы</w:t>
      </w:r>
      <w:r w:rsidRPr="00F1528D">
        <w:rPr>
          <w:rFonts w:eastAsiaTheme="minorEastAsia"/>
          <w:bCs/>
        </w:rPr>
        <w:softHyphen/>
        <w:t>ва</w:t>
      </w:r>
      <w:r w:rsidRPr="00F1528D">
        <w:rPr>
          <w:rFonts w:eastAsiaTheme="minorEastAsia"/>
          <w:bCs/>
        </w:rPr>
        <w:softHyphen/>
        <w:t>ет</w:t>
      </w:r>
      <w:r w:rsidRPr="00F1528D">
        <w:rPr>
          <w:rFonts w:eastAsiaTheme="minorEastAsia"/>
          <w:bCs/>
        </w:rPr>
        <w:softHyphen/>
        <w:t>ся во</w:t>
      </w:r>
      <w:r w:rsidRPr="00F1528D">
        <w:rPr>
          <w:rFonts w:eastAsiaTheme="minorEastAsia"/>
          <w:bCs/>
        </w:rPr>
        <w:softHyphen/>
        <w:t>да</w:t>
      </w:r>
      <w:r w:rsidRPr="00F1528D">
        <w:rPr>
          <w:rFonts w:eastAsiaTheme="minorEastAsia"/>
          <w:bCs/>
        </w:rPr>
        <w:softHyphen/>
        <w:t>ми Ат</w:t>
      </w:r>
      <w:r w:rsidRPr="00F1528D">
        <w:rPr>
          <w:rFonts w:eastAsiaTheme="minorEastAsia"/>
          <w:bCs/>
        </w:rPr>
        <w:softHyphen/>
        <w:t>лан</w:t>
      </w:r>
      <w:r w:rsidRPr="00F1528D">
        <w:rPr>
          <w:rFonts w:eastAsiaTheme="minorEastAsia"/>
          <w:bCs/>
        </w:rPr>
        <w:softHyphen/>
        <w:t>ти</w:t>
      </w:r>
      <w:r w:rsidRPr="00F1528D">
        <w:rPr>
          <w:rFonts w:eastAsiaTheme="minorEastAsia"/>
          <w:bCs/>
        </w:rPr>
        <w:softHyphen/>
        <w:t>че</w:t>
      </w:r>
      <w:r w:rsidRPr="00F1528D">
        <w:rPr>
          <w:rFonts w:eastAsiaTheme="minorEastAsia"/>
          <w:bCs/>
        </w:rPr>
        <w:softHyphen/>
        <w:t>ско</w:t>
      </w:r>
      <w:r w:rsidRPr="00F1528D">
        <w:rPr>
          <w:rFonts w:eastAsiaTheme="minorEastAsia"/>
          <w:bCs/>
        </w:rPr>
        <w:softHyphen/>
        <w:t>го оке</w:t>
      </w:r>
      <w:r w:rsidRPr="00F1528D">
        <w:rPr>
          <w:rFonts w:eastAsiaTheme="minorEastAsia"/>
          <w:bCs/>
        </w:rPr>
        <w:softHyphen/>
        <w:t>а</w:t>
      </w:r>
      <w:r w:rsidRPr="00F1528D">
        <w:rPr>
          <w:rFonts w:eastAsiaTheme="minorEastAsia"/>
          <w:bCs/>
        </w:rPr>
        <w:softHyphen/>
        <w:t>на. В центре и на юге находится обширное плос</w:t>
      </w:r>
      <w:r w:rsidRPr="00F1528D">
        <w:rPr>
          <w:rFonts w:eastAsiaTheme="minorEastAsia"/>
          <w:bCs/>
        </w:rPr>
        <w:softHyphen/>
        <w:t>ко</w:t>
      </w:r>
      <w:r w:rsidRPr="00F1528D">
        <w:rPr>
          <w:rFonts w:eastAsiaTheme="minorEastAsia"/>
          <w:bCs/>
        </w:rPr>
        <w:softHyphen/>
        <w:t>го</w:t>
      </w:r>
      <w:r w:rsidRPr="00F1528D">
        <w:rPr>
          <w:rFonts w:eastAsiaTheme="minorEastAsia"/>
          <w:bCs/>
        </w:rPr>
        <w:softHyphen/>
        <w:t xml:space="preserve">рье. На значительной, но наименее освоенной части страны расположена </w:t>
      </w:r>
      <w:proofErr w:type="gramStart"/>
      <w:r w:rsidRPr="00F1528D">
        <w:rPr>
          <w:rFonts w:eastAsiaTheme="minorEastAsia"/>
          <w:bCs/>
        </w:rPr>
        <w:t>низменность</w:t>
      </w:r>
      <w:proofErr w:type="gramEnd"/>
      <w:r w:rsidRPr="00F1528D">
        <w:rPr>
          <w:rFonts w:eastAsiaTheme="minorEastAsia"/>
          <w:bCs/>
        </w:rPr>
        <w:t xml:space="preserve"> по которой про</w:t>
      </w:r>
      <w:r w:rsidRPr="00F1528D">
        <w:rPr>
          <w:rFonts w:eastAsiaTheme="minorEastAsia"/>
          <w:bCs/>
        </w:rPr>
        <w:softHyphen/>
        <w:t>те</w:t>
      </w:r>
      <w:r w:rsidRPr="00F1528D">
        <w:rPr>
          <w:rFonts w:eastAsiaTheme="minorEastAsia"/>
          <w:bCs/>
        </w:rPr>
        <w:softHyphen/>
        <w:t>ка</w:t>
      </w:r>
      <w:r w:rsidRPr="00F1528D">
        <w:rPr>
          <w:rFonts w:eastAsiaTheme="minorEastAsia"/>
          <w:bCs/>
        </w:rPr>
        <w:softHyphen/>
        <w:t>ет самая пол</w:t>
      </w:r>
      <w:r w:rsidRPr="00F1528D">
        <w:rPr>
          <w:rFonts w:eastAsiaTheme="minorEastAsia"/>
          <w:bCs/>
        </w:rPr>
        <w:softHyphen/>
        <w:t>но</w:t>
      </w:r>
      <w:r w:rsidRPr="00F1528D">
        <w:rPr>
          <w:rFonts w:eastAsiaTheme="minorEastAsia"/>
          <w:bCs/>
        </w:rPr>
        <w:softHyphen/>
        <w:t>вод</w:t>
      </w:r>
      <w:r w:rsidRPr="00F1528D">
        <w:rPr>
          <w:rFonts w:eastAsiaTheme="minorEastAsia"/>
          <w:bCs/>
        </w:rPr>
        <w:softHyphen/>
        <w:t>ная река планеты. Стра</w:t>
      </w:r>
      <w:r w:rsidRPr="00F1528D">
        <w:rPr>
          <w:rFonts w:eastAsiaTheme="minorEastAsia"/>
          <w:bCs/>
        </w:rPr>
        <w:softHyphen/>
        <w:t>на бо</w:t>
      </w:r>
      <w:r w:rsidRPr="00F1528D">
        <w:rPr>
          <w:rFonts w:eastAsiaTheme="minorEastAsia"/>
          <w:bCs/>
        </w:rPr>
        <w:softHyphen/>
        <w:t>га</w:t>
      </w:r>
      <w:r w:rsidRPr="00F1528D">
        <w:rPr>
          <w:rFonts w:eastAsiaTheme="minorEastAsia"/>
          <w:bCs/>
        </w:rPr>
        <w:softHyphen/>
        <w:t>та руд</w:t>
      </w:r>
      <w:r w:rsidRPr="00F1528D">
        <w:rPr>
          <w:rFonts w:eastAsiaTheme="minorEastAsia"/>
          <w:bCs/>
        </w:rPr>
        <w:softHyphen/>
        <w:t>ны</w:t>
      </w:r>
      <w:r w:rsidRPr="00F1528D">
        <w:rPr>
          <w:rFonts w:eastAsiaTheme="minorEastAsia"/>
          <w:bCs/>
        </w:rPr>
        <w:softHyphen/>
        <w:t>ми по</w:t>
      </w:r>
      <w:r w:rsidRPr="00F1528D">
        <w:rPr>
          <w:rFonts w:eastAsiaTheme="minorEastAsia"/>
          <w:bCs/>
        </w:rPr>
        <w:softHyphen/>
        <w:t>лез</w:t>
      </w:r>
      <w:r w:rsidRPr="00F1528D">
        <w:rPr>
          <w:rFonts w:eastAsiaTheme="minorEastAsia"/>
          <w:bCs/>
        </w:rPr>
        <w:softHyphen/>
        <w:t>ны</w:t>
      </w:r>
      <w:r w:rsidRPr="00F1528D">
        <w:rPr>
          <w:rFonts w:eastAsiaTheme="minorEastAsia"/>
          <w:bCs/>
        </w:rPr>
        <w:softHyphen/>
        <w:t>ми ис</w:t>
      </w:r>
      <w:r w:rsidRPr="00F1528D">
        <w:rPr>
          <w:rFonts w:eastAsiaTheme="minorEastAsia"/>
          <w:bCs/>
        </w:rPr>
        <w:softHyphen/>
        <w:t>ко</w:t>
      </w:r>
      <w:r w:rsidRPr="00F1528D">
        <w:rPr>
          <w:rFonts w:eastAsiaTheme="minorEastAsia"/>
          <w:bCs/>
        </w:rPr>
        <w:softHyphen/>
        <w:t>па</w:t>
      </w:r>
      <w:r w:rsidRPr="00F1528D">
        <w:rPr>
          <w:rFonts w:eastAsiaTheme="minorEastAsia"/>
          <w:bCs/>
        </w:rPr>
        <w:softHyphen/>
        <w:t>е</w:t>
      </w:r>
      <w:r w:rsidRPr="00F1528D">
        <w:rPr>
          <w:rFonts w:eastAsiaTheme="minorEastAsia"/>
          <w:bCs/>
        </w:rPr>
        <w:softHyphen/>
        <w:t>мы</w:t>
      </w:r>
      <w:r w:rsidRPr="00F1528D">
        <w:rPr>
          <w:rFonts w:eastAsiaTheme="minorEastAsia"/>
          <w:bCs/>
        </w:rPr>
        <w:softHyphen/>
        <w:t>ми, вод</w:t>
      </w:r>
      <w:r w:rsidRPr="00F1528D">
        <w:rPr>
          <w:rFonts w:eastAsiaTheme="minorEastAsia"/>
          <w:bCs/>
        </w:rPr>
        <w:softHyphen/>
        <w:t>ны</w:t>
      </w:r>
      <w:r w:rsidRPr="00F1528D">
        <w:rPr>
          <w:rFonts w:eastAsiaTheme="minorEastAsia"/>
          <w:bCs/>
        </w:rPr>
        <w:softHyphen/>
        <w:t>ми и лес</w:t>
      </w:r>
      <w:r w:rsidRPr="00F1528D">
        <w:rPr>
          <w:rFonts w:eastAsiaTheme="minorEastAsia"/>
          <w:bCs/>
        </w:rPr>
        <w:softHyphen/>
        <w:t>ны</w:t>
      </w:r>
      <w:r w:rsidRPr="00F1528D">
        <w:rPr>
          <w:rFonts w:eastAsiaTheme="minorEastAsia"/>
          <w:bCs/>
        </w:rPr>
        <w:softHyphen/>
        <w:t>ми ре</w:t>
      </w:r>
      <w:r w:rsidRPr="00F1528D">
        <w:rPr>
          <w:rFonts w:eastAsiaTheme="minorEastAsia"/>
          <w:bCs/>
        </w:rPr>
        <w:softHyphen/>
        <w:t>сур</w:t>
      </w:r>
      <w:r w:rsidRPr="00F1528D">
        <w:rPr>
          <w:rFonts w:eastAsiaTheme="minorEastAsia"/>
          <w:bCs/>
        </w:rPr>
        <w:softHyphen/>
        <w:t>са</w:t>
      </w:r>
      <w:r w:rsidRPr="00F1528D">
        <w:rPr>
          <w:rFonts w:eastAsiaTheme="minorEastAsia"/>
          <w:bCs/>
        </w:rPr>
        <w:softHyphen/>
        <w:t>ми. Много круп</w:t>
      </w:r>
      <w:r w:rsidRPr="00F1528D">
        <w:rPr>
          <w:rFonts w:eastAsiaTheme="minorEastAsia"/>
          <w:bCs/>
        </w:rPr>
        <w:softHyphen/>
        <w:t>ных го</w:t>
      </w:r>
      <w:r w:rsidRPr="00F1528D">
        <w:rPr>
          <w:rFonts w:eastAsiaTheme="minorEastAsia"/>
          <w:bCs/>
        </w:rPr>
        <w:softHyphen/>
        <w:t>ро</w:t>
      </w:r>
      <w:r w:rsidRPr="00F1528D">
        <w:rPr>
          <w:rFonts w:eastAsiaTheme="minorEastAsia"/>
          <w:bCs/>
        </w:rPr>
        <w:softHyphen/>
        <w:t>дов, ос</w:t>
      </w:r>
      <w:r w:rsidRPr="00F1528D">
        <w:rPr>
          <w:rFonts w:eastAsiaTheme="minorEastAsia"/>
          <w:bCs/>
        </w:rPr>
        <w:softHyphen/>
        <w:t>нов</w:t>
      </w:r>
      <w:r w:rsidRPr="00F1528D">
        <w:rPr>
          <w:rFonts w:eastAsiaTheme="minorEastAsia"/>
          <w:bCs/>
        </w:rPr>
        <w:softHyphen/>
        <w:t>ная часть ко</w:t>
      </w:r>
      <w:r w:rsidRPr="00F1528D">
        <w:rPr>
          <w:rFonts w:eastAsiaTheme="minorEastAsia"/>
          <w:bCs/>
        </w:rPr>
        <w:softHyphen/>
        <w:t>то</w:t>
      </w:r>
      <w:r w:rsidRPr="00F1528D">
        <w:rPr>
          <w:rFonts w:eastAsiaTheme="minorEastAsia"/>
          <w:bCs/>
        </w:rPr>
        <w:softHyphen/>
        <w:t>рых со</w:t>
      </w:r>
      <w:r w:rsidRPr="00F1528D">
        <w:rPr>
          <w:rFonts w:eastAsiaTheme="minorEastAsia"/>
          <w:bCs/>
        </w:rPr>
        <w:softHyphen/>
        <w:t>сре</w:t>
      </w:r>
      <w:r w:rsidRPr="00F1528D">
        <w:rPr>
          <w:rFonts w:eastAsiaTheme="minorEastAsia"/>
          <w:bCs/>
        </w:rPr>
        <w:softHyphen/>
        <w:t>до</w:t>
      </w:r>
      <w:r w:rsidRPr="00F1528D">
        <w:rPr>
          <w:rFonts w:eastAsiaTheme="minorEastAsia"/>
          <w:bCs/>
        </w:rPr>
        <w:softHyphen/>
        <w:t>то</w:t>
      </w:r>
      <w:r w:rsidRPr="00F1528D">
        <w:rPr>
          <w:rFonts w:eastAsiaTheme="minorEastAsia"/>
          <w:bCs/>
        </w:rPr>
        <w:softHyphen/>
        <w:t>че</w:t>
      </w:r>
      <w:r w:rsidRPr="00F1528D">
        <w:rPr>
          <w:rFonts w:eastAsiaTheme="minorEastAsia"/>
          <w:bCs/>
        </w:rPr>
        <w:softHyphen/>
        <w:t>на у по</w:t>
      </w:r>
      <w:r w:rsidRPr="00F1528D">
        <w:rPr>
          <w:rFonts w:eastAsiaTheme="minorEastAsia"/>
          <w:bCs/>
        </w:rPr>
        <w:softHyphen/>
        <w:t>бе</w:t>
      </w:r>
      <w:r w:rsidRPr="00F1528D">
        <w:rPr>
          <w:rFonts w:eastAsiaTheme="minorEastAsia"/>
          <w:bCs/>
        </w:rPr>
        <w:softHyphen/>
        <w:t>режья.</w:t>
      </w:r>
      <w:r w:rsidRPr="00F1528D">
        <w:rPr>
          <w:rFonts w:eastAsiaTheme="minorEastAsia"/>
          <w:b/>
          <w:bCs/>
        </w:rPr>
        <w:t xml:space="preserve"> </w:t>
      </w:r>
    </w:p>
    <w:p w:rsidR="00731A38" w:rsidRPr="00731A38" w:rsidRDefault="00731A38" w:rsidP="00731A38">
      <w:pPr>
        <w:pStyle w:val="c0"/>
        <w:shd w:val="clear" w:color="auto" w:fill="FFFFFF"/>
        <w:spacing w:before="0" w:beforeAutospacing="0" w:after="0" w:afterAutospacing="0"/>
        <w:ind w:left="-142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5.</w:t>
      </w:r>
      <w:r>
        <w:rPr>
          <w:b/>
          <w:bCs/>
        </w:rPr>
        <w:t xml:space="preserve"> </w:t>
      </w:r>
      <w:r w:rsidRPr="00731A38">
        <w:rPr>
          <w:b/>
          <w:bCs/>
        </w:rPr>
        <w:t xml:space="preserve">Заполните пропуски в тексте: </w:t>
      </w:r>
    </w:p>
    <w:p w:rsidR="00731A38" w:rsidRPr="00731A38" w:rsidRDefault="00731A38" w:rsidP="00731A38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731A38">
        <w:rPr>
          <w:rFonts w:ascii="Times New Roman" w:hAnsi="Times New Roman"/>
          <w:bCs/>
          <w:sz w:val="24"/>
          <w:szCs w:val="24"/>
        </w:rPr>
        <w:t>«</w:t>
      </w:r>
      <w:r w:rsidRPr="00731A38">
        <w:rPr>
          <w:rFonts w:ascii="Times New Roman" w:hAnsi="Times New Roman"/>
          <w:sz w:val="24"/>
          <w:szCs w:val="24"/>
        </w:rPr>
        <w:t xml:space="preserve">Эта акватория самая маленькая, самая пресная, самая холодная и самая мелководная </w:t>
      </w:r>
      <w:proofErr w:type="gramStart"/>
      <w:r w:rsidRPr="00731A38">
        <w:rPr>
          <w:rFonts w:ascii="Times New Roman" w:hAnsi="Times New Roman"/>
          <w:sz w:val="24"/>
          <w:szCs w:val="24"/>
        </w:rPr>
        <w:t>среди</w:t>
      </w:r>
      <w:proofErr w:type="gramEnd"/>
      <w:r w:rsidRPr="00731A38">
        <w:rPr>
          <w:rFonts w:ascii="Times New Roman" w:hAnsi="Times New Roman"/>
          <w:sz w:val="24"/>
          <w:szCs w:val="24"/>
        </w:rPr>
        <w:t xml:space="preserve"> себе подобных. Именно перелетом через ____________________________________ (напишите название этой акватории) в 1957 году прославился советский летчик Валерий Чкалов. В пределах этой акватории лежит одна из двух необычных точек Земли, которые имеют только одну географическую координату _____________ (укажите какую). Назовите эту точку ____________________.</w:t>
      </w:r>
    </w:p>
    <w:p w:rsidR="00731A38" w:rsidRPr="00731A38" w:rsidRDefault="00731A38" w:rsidP="00731A38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731A38">
        <w:rPr>
          <w:rFonts w:ascii="Times New Roman" w:hAnsi="Times New Roman"/>
          <w:sz w:val="24"/>
          <w:szCs w:val="24"/>
        </w:rPr>
        <w:t>Этот архипелаг принадлежит и назван в честь второй по площади территории страны</w:t>
      </w:r>
    </w:p>
    <w:p w:rsidR="00731A38" w:rsidRPr="00731A38" w:rsidRDefault="00731A38" w:rsidP="00731A38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731A38">
        <w:rPr>
          <w:rFonts w:ascii="Times New Roman" w:hAnsi="Times New Roman"/>
          <w:sz w:val="24"/>
          <w:szCs w:val="24"/>
        </w:rPr>
        <w:t>мира, а также именно на его территории находится точка, на которую смотрят все стрелки</w:t>
      </w:r>
    </w:p>
    <w:p w:rsidR="00731A38" w:rsidRPr="00731A38" w:rsidRDefault="00731A38" w:rsidP="00731A38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731A38">
        <w:rPr>
          <w:rFonts w:ascii="Times New Roman" w:hAnsi="Times New Roman"/>
          <w:sz w:val="24"/>
          <w:szCs w:val="24"/>
        </w:rPr>
        <w:t>компасов. Назовите этот архипелаг __________________________________,</w:t>
      </w:r>
    </w:p>
    <w:p w:rsidR="00731A38" w:rsidRPr="00731A38" w:rsidRDefault="00731A38" w:rsidP="00731A38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731A38">
        <w:rPr>
          <w:rFonts w:ascii="Times New Roman" w:hAnsi="Times New Roman"/>
          <w:sz w:val="24"/>
          <w:szCs w:val="24"/>
        </w:rPr>
        <w:t>страну_______________________ и точку __________________________________.</w:t>
      </w: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F1528D" w:rsidRDefault="00F1528D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C82D54" w:rsidRDefault="00FB2BDA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  <w:r>
        <w:rPr>
          <w:rFonts w:eastAsiaTheme="minorEastAsia"/>
          <w:b/>
        </w:rPr>
        <w:t xml:space="preserve">Задание </w:t>
      </w:r>
      <w:r w:rsidR="00081F55">
        <w:rPr>
          <w:rFonts w:eastAsiaTheme="minorEastAsia"/>
          <w:b/>
        </w:rPr>
        <w:t xml:space="preserve">1. </w:t>
      </w:r>
      <w:r w:rsidR="003E4DCD" w:rsidRPr="003E4DCD">
        <w:rPr>
          <w:rFonts w:eastAsiaTheme="minorEastAsia"/>
          <w:b/>
        </w:rPr>
        <w:t>Прочитайте текст и ответьте на вопросы.</w:t>
      </w:r>
      <w:r w:rsidR="00C82D54">
        <w:rPr>
          <w:rFonts w:eastAsiaTheme="minorEastAsia"/>
          <w:b/>
        </w:rPr>
        <w:t>4 балла</w:t>
      </w:r>
    </w:p>
    <w:p w:rsidR="00852D14" w:rsidRDefault="003E4DCD" w:rsidP="00867C31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  <w:r>
        <w:rPr>
          <w:rFonts w:eastAsiaTheme="minorEastAsia"/>
        </w:rPr>
        <w:t>З</w:t>
      </w:r>
      <w:r w:rsidRPr="003E4DCD">
        <w:rPr>
          <w:rFonts w:eastAsiaTheme="minorEastAsia"/>
        </w:rPr>
        <w:t xml:space="preserve">наменитая тайга </w:t>
      </w:r>
      <w:r>
        <w:rPr>
          <w:rFonts w:eastAsiaTheme="minorEastAsia"/>
        </w:rPr>
        <w:t xml:space="preserve">этого края </w:t>
      </w:r>
      <w:r w:rsidRPr="003E4DCD">
        <w:rPr>
          <w:rFonts w:eastAsiaTheme="minorEastAsia"/>
        </w:rPr>
        <w:t>занимает 2/3 территориии отличается богатством и разнообразием видов растений и животных. Здесь сходятся северная таежная, южная субтропическая и западная степная типы растительности. Треть всех видов растений относится к лекарственным, включая знаменитый женьшень. Здесь находится самое большое озерона всем Дальнем Востоке</w:t>
      </w:r>
      <w:r w:rsidR="0051477C">
        <w:rPr>
          <w:rFonts w:eastAsiaTheme="minorEastAsia"/>
        </w:rPr>
        <w:t xml:space="preserve">. </w:t>
      </w:r>
      <w:r w:rsidR="002310FD" w:rsidRPr="002310FD">
        <w:rPr>
          <w:rFonts w:eastAsiaTheme="minorEastAsia"/>
        </w:rPr>
        <w:t xml:space="preserve">По нему проходит граница России с </w:t>
      </w:r>
      <w:r w:rsidR="00B32528">
        <w:rPr>
          <w:rFonts w:eastAsiaTheme="minorEastAsia"/>
        </w:rPr>
        <w:t>одной из крупнейших по площади стран мира</w:t>
      </w:r>
      <w:r w:rsidR="008031DA">
        <w:rPr>
          <w:rFonts w:eastAsiaTheme="minorEastAsia"/>
        </w:rPr>
        <w:t>.</w:t>
      </w:r>
    </w:p>
    <w:p w:rsidR="00852D14" w:rsidRDefault="00622B70" w:rsidP="007F0960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</w:rPr>
      </w:pPr>
      <w:r>
        <w:rPr>
          <w:rFonts w:eastAsiaTheme="minorEastAsia"/>
        </w:rPr>
        <w:t xml:space="preserve">- </w:t>
      </w:r>
      <w:r w:rsidR="00A856BF" w:rsidRPr="00A856BF">
        <w:rPr>
          <w:rFonts w:eastAsiaTheme="minorEastAsia"/>
        </w:rPr>
        <w:t>Как называется тайга</w:t>
      </w:r>
      <w:r w:rsidR="00A856BF">
        <w:rPr>
          <w:rFonts w:eastAsiaTheme="minorEastAsia"/>
        </w:rPr>
        <w:t>?</w:t>
      </w:r>
      <w:r w:rsidR="00187B27">
        <w:rPr>
          <w:rFonts w:eastAsiaTheme="minorEastAsia"/>
        </w:rPr>
        <w:t>1 балл</w:t>
      </w:r>
    </w:p>
    <w:p w:rsidR="00A856BF" w:rsidRDefault="00622B70" w:rsidP="007F0960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</w:rPr>
      </w:pPr>
      <w:r>
        <w:rPr>
          <w:rFonts w:eastAsiaTheme="minorEastAsia"/>
        </w:rPr>
        <w:t xml:space="preserve">- </w:t>
      </w:r>
      <w:r w:rsidR="008031DA">
        <w:rPr>
          <w:rFonts w:eastAsiaTheme="minorEastAsia"/>
        </w:rPr>
        <w:t xml:space="preserve">На территории какого </w:t>
      </w:r>
      <w:r w:rsidR="00A856BF">
        <w:rPr>
          <w:rFonts w:eastAsiaTheme="minorEastAsia"/>
        </w:rPr>
        <w:t>субъект</w:t>
      </w:r>
      <w:r w:rsidR="008031DA">
        <w:rPr>
          <w:rFonts w:eastAsiaTheme="minorEastAsia"/>
        </w:rPr>
        <w:t>а</w:t>
      </w:r>
      <w:r w:rsidR="00A856BF">
        <w:rPr>
          <w:rFonts w:eastAsiaTheme="minorEastAsia"/>
        </w:rPr>
        <w:t xml:space="preserve"> России она расположена?</w:t>
      </w:r>
      <w:r w:rsidR="00187B27">
        <w:rPr>
          <w:rFonts w:eastAsiaTheme="minorEastAsia"/>
        </w:rPr>
        <w:t>1 балл</w:t>
      </w:r>
    </w:p>
    <w:p w:rsidR="00A856BF" w:rsidRPr="00A856BF" w:rsidRDefault="00622B70" w:rsidP="007F0960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</w:rPr>
      </w:pPr>
      <w:r>
        <w:rPr>
          <w:rFonts w:eastAsiaTheme="minorEastAsia"/>
        </w:rPr>
        <w:t xml:space="preserve">- </w:t>
      </w:r>
      <w:r w:rsidR="00A856BF">
        <w:rPr>
          <w:rFonts w:eastAsiaTheme="minorEastAsia"/>
        </w:rPr>
        <w:t>Назовите озеро</w:t>
      </w:r>
      <w:r w:rsidR="00187B27">
        <w:rPr>
          <w:rFonts w:eastAsiaTheme="minorEastAsia"/>
        </w:rPr>
        <w:t xml:space="preserve"> (1 балл)</w:t>
      </w:r>
      <w:r w:rsidR="00A856BF">
        <w:rPr>
          <w:rFonts w:eastAsiaTheme="minorEastAsia"/>
        </w:rPr>
        <w:t xml:space="preserve"> и страну, с которой граничит Росси</w:t>
      </w:r>
      <w:r w:rsidR="00F74E2D">
        <w:rPr>
          <w:rFonts w:eastAsiaTheme="minorEastAsia"/>
        </w:rPr>
        <w:t>я</w:t>
      </w:r>
      <w:r w:rsidR="00A856BF">
        <w:rPr>
          <w:rFonts w:eastAsiaTheme="minorEastAsia"/>
        </w:rPr>
        <w:t xml:space="preserve"> по этому озеру.</w:t>
      </w:r>
      <w:r w:rsidR="00187B27">
        <w:rPr>
          <w:rFonts w:eastAsiaTheme="minorEastAsia"/>
        </w:rPr>
        <w:t>1 балл</w:t>
      </w:r>
    </w:p>
    <w:p w:rsidR="008031DA" w:rsidRDefault="008031DA" w:rsidP="00C82D54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7F0960" w:rsidRDefault="00FB2BDA" w:rsidP="007F0960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  <w:r>
        <w:rPr>
          <w:rFonts w:eastAsiaTheme="minorEastAsia"/>
          <w:b/>
        </w:rPr>
        <w:t xml:space="preserve">Задание </w:t>
      </w:r>
      <w:r w:rsidR="00331C2B" w:rsidRPr="007F0960">
        <w:rPr>
          <w:rFonts w:eastAsiaTheme="minorEastAsia"/>
          <w:b/>
        </w:rPr>
        <w:t>2.</w:t>
      </w:r>
      <w:r w:rsidR="007F0960" w:rsidRPr="007F0960">
        <w:rPr>
          <w:rFonts w:eastAsiaTheme="minorEastAsia"/>
          <w:b/>
        </w:rPr>
        <w:t xml:space="preserve"> Выберите из списка географических названий те, которые относятся к территории России и распределите их по группам:</w:t>
      </w:r>
    </w:p>
    <w:p w:rsidR="007F0960" w:rsidRPr="007F0960" w:rsidRDefault="007F0960" w:rsidP="007F0960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</w:rPr>
      </w:pPr>
      <w:bookmarkStart w:id="0" w:name="_Hlk145176784"/>
      <w:r w:rsidRPr="007F0960">
        <w:rPr>
          <w:rFonts w:eastAsiaTheme="minorEastAsia"/>
        </w:rPr>
        <w:t xml:space="preserve">Горы </w:t>
      </w:r>
      <w:r w:rsidR="005A4D32">
        <w:rPr>
          <w:rFonts w:eastAsiaTheme="minorEastAsia"/>
        </w:rPr>
        <w:t>-</w:t>
      </w:r>
    </w:p>
    <w:p w:rsidR="005A4D32" w:rsidRDefault="007F0960" w:rsidP="005A4D32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</w:rPr>
      </w:pPr>
      <w:r w:rsidRPr="007F0960">
        <w:rPr>
          <w:rFonts w:eastAsiaTheme="minorEastAsia"/>
        </w:rPr>
        <w:t xml:space="preserve">  Равнины </w:t>
      </w:r>
      <w:r w:rsidR="005A4D32">
        <w:rPr>
          <w:rFonts w:eastAsiaTheme="minorEastAsia"/>
        </w:rPr>
        <w:t>-</w:t>
      </w:r>
    </w:p>
    <w:p w:rsidR="005A4D32" w:rsidRDefault="005A4D32" w:rsidP="005A4D32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</w:rPr>
      </w:pPr>
      <w:r>
        <w:rPr>
          <w:rFonts w:eastAsiaTheme="minorEastAsia"/>
        </w:rPr>
        <w:t xml:space="preserve">  Р</w:t>
      </w:r>
      <w:r w:rsidR="007F0960" w:rsidRPr="007F0960">
        <w:rPr>
          <w:rFonts w:eastAsiaTheme="minorEastAsia"/>
        </w:rPr>
        <w:t>еки</w:t>
      </w:r>
      <w:r>
        <w:rPr>
          <w:rFonts w:eastAsiaTheme="minorEastAsia"/>
        </w:rPr>
        <w:t xml:space="preserve"> -</w:t>
      </w:r>
    </w:p>
    <w:p w:rsidR="007F0960" w:rsidRPr="007F0960" w:rsidRDefault="005A4D32" w:rsidP="005A4D32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</w:rPr>
      </w:pPr>
      <w:r>
        <w:rPr>
          <w:rFonts w:eastAsiaTheme="minorEastAsia"/>
        </w:rPr>
        <w:t xml:space="preserve">  О</w:t>
      </w:r>
      <w:r w:rsidR="007F0960" w:rsidRPr="007F0960">
        <w:rPr>
          <w:rFonts w:eastAsiaTheme="minorEastAsia"/>
        </w:rPr>
        <w:t>зёра</w:t>
      </w:r>
      <w:r>
        <w:rPr>
          <w:rFonts w:eastAsiaTheme="minorEastAsia"/>
        </w:rPr>
        <w:t xml:space="preserve"> -</w:t>
      </w:r>
    </w:p>
    <w:p w:rsidR="005A4D32" w:rsidRDefault="005A4D32" w:rsidP="005A4D32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</w:rPr>
      </w:pPr>
      <w:r>
        <w:rPr>
          <w:rFonts w:eastAsiaTheme="minorEastAsia"/>
        </w:rPr>
        <w:t xml:space="preserve">  Г</w:t>
      </w:r>
      <w:r w:rsidR="007F0960" w:rsidRPr="007F0960">
        <w:rPr>
          <w:rFonts w:eastAsiaTheme="minorEastAsia"/>
        </w:rPr>
        <w:t>ород</w:t>
      </w:r>
      <w:r>
        <w:rPr>
          <w:rFonts w:eastAsiaTheme="minorEastAsia"/>
        </w:rPr>
        <w:t xml:space="preserve"> -</w:t>
      </w:r>
    </w:p>
    <w:p w:rsidR="005A4D32" w:rsidRDefault="005A4D32" w:rsidP="005A4D32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</w:rPr>
      </w:pPr>
    </w:p>
    <w:p w:rsidR="007F0960" w:rsidRPr="007F0960" w:rsidRDefault="007F0960" w:rsidP="005A4D32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</w:rPr>
      </w:pPr>
      <w:r w:rsidRPr="007F0960">
        <w:rPr>
          <w:rFonts w:eastAsiaTheme="minorEastAsia"/>
        </w:rPr>
        <w:t xml:space="preserve">Список: </w:t>
      </w:r>
      <w:r w:rsidRPr="00F74E2D">
        <w:rPr>
          <w:rFonts w:eastAsiaTheme="minorEastAsia"/>
        </w:rPr>
        <w:t xml:space="preserve">Абакан, Баскунчак, Памир, Дунай, </w:t>
      </w:r>
      <w:r w:rsidR="00296FA8" w:rsidRPr="00F74E2D">
        <w:rPr>
          <w:rFonts w:eastAsiaTheme="minorEastAsia"/>
        </w:rPr>
        <w:t>Минск</w:t>
      </w:r>
      <w:r w:rsidRPr="00F74E2D">
        <w:rPr>
          <w:rFonts w:eastAsiaTheme="minorEastAsia"/>
        </w:rPr>
        <w:t xml:space="preserve">, Женева, Зея, </w:t>
      </w:r>
      <w:r w:rsidR="006431F7">
        <w:rPr>
          <w:rFonts w:eastAsiaTheme="minorEastAsia"/>
        </w:rPr>
        <w:t>Хатанга</w:t>
      </w:r>
      <w:r w:rsidRPr="00F74E2D">
        <w:rPr>
          <w:rFonts w:eastAsiaTheme="minorEastAsia"/>
        </w:rPr>
        <w:t xml:space="preserve">, </w:t>
      </w:r>
      <w:r w:rsidR="00AF782E">
        <w:rPr>
          <w:rFonts w:eastAsiaTheme="minorEastAsia"/>
        </w:rPr>
        <w:t>Кызыл</w:t>
      </w:r>
      <w:r w:rsidRPr="00F74E2D">
        <w:rPr>
          <w:rFonts w:eastAsiaTheme="minorEastAsia"/>
        </w:rPr>
        <w:t xml:space="preserve">, </w:t>
      </w:r>
      <w:r w:rsidR="006C5309">
        <w:rPr>
          <w:rFonts w:eastAsiaTheme="minorEastAsia"/>
        </w:rPr>
        <w:t>Общий Сырт</w:t>
      </w:r>
      <w:r w:rsidRPr="00F74E2D">
        <w:rPr>
          <w:rFonts w:eastAsiaTheme="minorEastAsia"/>
        </w:rPr>
        <w:t>, По, Саян</w:t>
      </w:r>
      <w:r w:rsidR="00621A3C" w:rsidRPr="00F74E2D">
        <w:rPr>
          <w:rFonts w:eastAsiaTheme="minorEastAsia"/>
        </w:rPr>
        <w:t>ы</w:t>
      </w:r>
      <w:r w:rsidRPr="00F74E2D">
        <w:rPr>
          <w:rFonts w:eastAsiaTheme="minorEastAsia"/>
        </w:rPr>
        <w:t>, Чаны, Уссури, Флорида, Хибины, Шпицберген, Эри, Юкатан, Сыктывкар, Колымская низменность.</w:t>
      </w:r>
    </w:p>
    <w:p w:rsidR="00FB2BDA" w:rsidRDefault="007F0960" w:rsidP="00FB2BDA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  <w:r w:rsidRPr="00FC7D9B">
        <w:rPr>
          <w:rFonts w:eastAsiaTheme="minorEastAsia"/>
          <w:b/>
        </w:rPr>
        <w:t xml:space="preserve">1 балл – за </w:t>
      </w:r>
      <w:r w:rsidR="005A4D32" w:rsidRPr="00FC7D9B">
        <w:rPr>
          <w:rFonts w:eastAsiaTheme="minorEastAsia"/>
          <w:b/>
        </w:rPr>
        <w:t xml:space="preserve">каждое </w:t>
      </w:r>
      <w:r w:rsidRPr="00FC7D9B">
        <w:rPr>
          <w:rFonts w:eastAsiaTheme="minorEastAsia"/>
          <w:b/>
        </w:rPr>
        <w:t>правильное размещение</w:t>
      </w:r>
      <w:r w:rsidR="005A4D32" w:rsidRPr="00FC7D9B">
        <w:rPr>
          <w:rFonts w:eastAsiaTheme="minorEastAsia"/>
          <w:b/>
        </w:rPr>
        <w:t>, максимум</w:t>
      </w:r>
      <w:r w:rsidR="00093424">
        <w:rPr>
          <w:rFonts w:eastAsiaTheme="minorEastAsia"/>
          <w:b/>
        </w:rPr>
        <w:t xml:space="preserve"> - </w:t>
      </w:r>
      <w:r w:rsidR="00621A3C">
        <w:rPr>
          <w:rFonts w:eastAsiaTheme="minorEastAsia"/>
          <w:b/>
        </w:rPr>
        <w:t>1</w:t>
      </w:r>
      <w:r w:rsidR="00900576">
        <w:rPr>
          <w:rFonts w:eastAsiaTheme="minorEastAsia"/>
          <w:b/>
        </w:rPr>
        <w:t>2</w:t>
      </w:r>
      <w:r w:rsidR="005A4D32" w:rsidRPr="00FC7D9B">
        <w:rPr>
          <w:rFonts w:eastAsiaTheme="minorEastAsia"/>
          <w:b/>
        </w:rPr>
        <w:t>баллов.</w:t>
      </w:r>
      <w:bookmarkEnd w:id="0"/>
    </w:p>
    <w:p w:rsidR="00FB2BDA" w:rsidRDefault="00FB2BDA" w:rsidP="00FB2BDA">
      <w:pPr>
        <w:pStyle w:val="c0"/>
        <w:shd w:val="clear" w:color="auto" w:fill="FFFFFF"/>
        <w:spacing w:before="0" w:beforeAutospacing="0" w:after="0" w:afterAutospacing="0"/>
        <w:ind w:left="-142"/>
        <w:rPr>
          <w:rFonts w:eastAsiaTheme="minorEastAsia"/>
          <w:b/>
        </w:rPr>
      </w:pPr>
    </w:p>
    <w:p w:rsidR="00AB7C1F" w:rsidRDefault="00B86340" w:rsidP="00FB2BDA">
      <w:pPr>
        <w:pStyle w:val="c0"/>
        <w:shd w:val="clear" w:color="auto" w:fill="FFFFFF"/>
        <w:spacing w:before="0" w:beforeAutospacing="0" w:after="0" w:afterAutospacing="0"/>
        <w:ind w:left="-142"/>
        <w:rPr>
          <w:b/>
        </w:rPr>
      </w:pPr>
      <w:r w:rsidRPr="001715B2">
        <w:rPr>
          <w:rFonts w:eastAsiaTheme="minorEastAsia"/>
          <w:b/>
        </w:rPr>
        <w:t xml:space="preserve">3. </w:t>
      </w:r>
      <w:r w:rsidR="00CF3224" w:rsidRPr="001715B2">
        <w:rPr>
          <w:b/>
        </w:rPr>
        <w:t xml:space="preserve">Определите по описанию названия </w:t>
      </w:r>
      <w:r w:rsidR="008114D7">
        <w:rPr>
          <w:b/>
        </w:rPr>
        <w:t xml:space="preserve">природных </w:t>
      </w:r>
      <w:r w:rsidR="00CF3224" w:rsidRPr="001715B2">
        <w:rPr>
          <w:b/>
        </w:rPr>
        <w:t xml:space="preserve">объектов </w:t>
      </w:r>
      <w:r w:rsidR="001715B2" w:rsidRPr="001715B2">
        <w:rPr>
          <w:b/>
        </w:rPr>
        <w:t>В</w:t>
      </w:r>
      <w:r w:rsidR="00CF3224" w:rsidRPr="001715B2">
        <w:rPr>
          <w:b/>
        </w:rPr>
        <w:t xml:space="preserve">семирного наследия ЮНЕСКО </w:t>
      </w:r>
      <w:r w:rsidR="001715B2" w:rsidRPr="001715B2">
        <w:rPr>
          <w:b/>
        </w:rPr>
        <w:t xml:space="preserve">в </w:t>
      </w:r>
      <w:r w:rsidR="00CF3224" w:rsidRPr="001715B2">
        <w:rPr>
          <w:b/>
        </w:rPr>
        <w:t>России.</w:t>
      </w:r>
      <w:r w:rsidR="000E25E1">
        <w:rPr>
          <w:b/>
        </w:rPr>
        <w:t xml:space="preserve"> Укажите субъекты РФ, </w:t>
      </w:r>
      <w:r w:rsidR="00361B0E">
        <w:rPr>
          <w:b/>
        </w:rPr>
        <w:t>в</w:t>
      </w:r>
      <w:r w:rsidR="000E25E1">
        <w:rPr>
          <w:b/>
        </w:rPr>
        <w:t xml:space="preserve"> которых расположены эти объекты. </w:t>
      </w:r>
    </w:p>
    <w:p w:rsidR="000E25E1" w:rsidRDefault="000E25E1" w:rsidP="000E25E1">
      <w:pPr>
        <w:pStyle w:val="c0"/>
        <w:shd w:val="clear" w:color="auto" w:fill="FFFFFF"/>
        <w:spacing w:before="0" w:beforeAutospacing="0" w:after="0" w:afterAutospacing="0"/>
        <w:ind w:left="-142"/>
        <w:jc w:val="center"/>
        <w:rPr>
          <w:rFonts w:eastAsiaTheme="minorEastAsia"/>
          <w:b/>
        </w:rPr>
      </w:pPr>
      <w:r w:rsidRPr="000E25E1">
        <w:rPr>
          <w:rFonts w:eastAsiaTheme="minorEastAsia"/>
          <w:b/>
        </w:rPr>
        <w:t>По 1 баллу за каждый правильный ответ. Максимум 10 балл</w:t>
      </w:r>
      <w:r>
        <w:rPr>
          <w:rFonts w:eastAsiaTheme="minorEastAsia"/>
          <w:b/>
        </w:rPr>
        <w:t>ов</w:t>
      </w:r>
    </w:p>
    <w:p w:rsidR="000E25E1" w:rsidRPr="00FB2BDA" w:rsidRDefault="000E25E1" w:rsidP="000E25E1">
      <w:pPr>
        <w:pStyle w:val="c0"/>
        <w:shd w:val="clear" w:color="auto" w:fill="FFFFFF"/>
        <w:spacing w:before="0" w:beforeAutospacing="0" w:after="0" w:afterAutospacing="0"/>
        <w:ind w:left="-142"/>
        <w:jc w:val="center"/>
        <w:rPr>
          <w:rFonts w:eastAsiaTheme="minorEastAsia"/>
          <w:b/>
        </w:rPr>
      </w:pPr>
    </w:p>
    <w:p w:rsidR="00CF3224" w:rsidRDefault="0044753F" w:rsidP="00CF3224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  <w:r w:rsidRPr="009B504E">
        <w:rPr>
          <w:rFonts w:ascii="Times New Roman" w:hAnsi="Times New Roman"/>
          <w:bCs/>
          <w:color w:val="000000"/>
          <w:sz w:val="24"/>
          <w:szCs w:val="24"/>
        </w:rPr>
        <w:t xml:space="preserve">А) На самом севере России, где Чукотское море встречает Северный Ледовитый океан, расположились угрюмые и гористые острова. Среди чернеющих скал моржи обосновались на крупнейшем в Арктике лежбище, а тысячи птиц устроили свои гнездовья. Серые киты проплывают в здешних водах во время миграций. Это место называют «роддомом белых медведей». </w:t>
      </w:r>
    </w:p>
    <w:p w:rsidR="0004147A" w:rsidRDefault="0004147A" w:rsidP="00CF3224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</w:p>
    <w:p w:rsidR="0004147A" w:rsidRDefault="0004147A" w:rsidP="00CF3224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Б) </w:t>
      </w:r>
      <w:r w:rsidRPr="0004147A">
        <w:rPr>
          <w:rFonts w:ascii="Times New Roman" w:hAnsi="Times New Roman"/>
          <w:bCs/>
          <w:color w:val="000000"/>
          <w:sz w:val="24"/>
          <w:szCs w:val="24"/>
        </w:rPr>
        <w:t xml:space="preserve">Этот природный парк был признан объектом всемирного природного наследия в 2012 году. Каменные башни и арки, мосты и гроты, звери и птицы. И всё это создано не </w:t>
      </w:r>
      <w:r w:rsidRPr="0004147A">
        <w:rPr>
          <w:rFonts w:ascii="Times New Roman" w:hAnsi="Times New Roman"/>
          <w:bCs/>
          <w:color w:val="000000"/>
          <w:sz w:val="24"/>
          <w:szCs w:val="24"/>
        </w:rPr>
        <w:lastRenderedPageBreak/>
        <w:t>человеком, а природой. Скальные образования цепью следуют вдоль течения великой сибирской реки Лены. Силы воды и ветра несколько веков создавали фигуры высотой около 100 м, а в нескольких местах выше 220 м.</w:t>
      </w:r>
    </w:p>
    <w:p w:rsidR="00FC78C3" w:rsidRDefault="00FC78C3" w:rsidP="00CF3224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</w:p>
    <w:p w:rsidR="00FC78C3" w:rsidRDefault="00FC78C3" w:rsidP="00CF3224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В) </w:t>
      </w:r>
      <w:r w:rsidRPr="00FC78C3">
        <w:rPr>
          <w:rFonts w:ascii="Times New Roman" w:hAnsi="Times New Roman"/>
          <w:bCs/>
          <w:color w:val="000000"/>
          <w:sz w:val="24"/>
          <w:szCs w:val="24"/>
        </w:rPr>
        <w:t xml:space="preserve">Уникальный природный объект простирается на 98 км от г. Зеленоградск (Россия) до г. Клайпеда (Литва). Он привлекает туристов своими песчаными ландшафтами, пляжами, позволяющими искупаться как в солёном Балтийском море, так и в пресной воде залива. Название объекта происходит от двух слов – названия древних племён </w:t>
      </w:r>
      <w:proofErr w:type="spellStart"/>
      <w:r w:rsidRPr="00FC78C3">
        <w:rPr>
          <w:rFonts w:ascii="Times New Roman" w:hAnsi="Times New Roman"/>
          <w:bCs/>
          <w:color w:val="000000"/>
          <w:sz w:val="24"/>
          <w:szCs w:val="24"/>
        </w:rPr>
        <w:t>куршей</w:t>
      </w:r>
      <w:proofErr w:type="spellEnd"/>
      <w:r w:rsidRPr="00FC78C3">
        <w:rPr>
          <w:rFonts w:ascii="Times New Roman" w:hAnsi="Times New Roman"/>
          <w:bCs/>
          <w:color w:val="000000"/>
          <w:sz w:val="24"/>
          <w:szCs w:val="24"/>
        </w:rPr>
        <w:t>, живших здесь до колонизации Пруссии немцами, и от слова «коса» – узкая и длинная песчаная полоса суши саблевидной формы. Объект включён в Список всемирного наследия ЮНЕСКО в 2000 году.</w:t>
      </w:r>
    </w:p>
    <w:p w:rsidR="00FB2BDA" w:rsidRDefault="00FB2BDA" w:rsidP="00CF3224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</w:p>
    <w:p w:rsidR="000F5A99" w:rsidRDefault="000F5A99" w:rsidP="00CF3224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Г) </w:t>
      </w:r>
      <w:r w:rsidRPr="000F5A99">
        <w:rPr>
          <w:rFonts w:ascii="Times New Roman" w:hAnsi="Times New Roman"/>
          <w:bCs/>
          <w:color w:val="000000"/>
          <w:sz w:val="24"/>
          <w:szCs w:val="24"/>
        </w:rPr>
        <w:t>В 1996 году ЮНЕСКО включила его в Список объектов всемирного природного наследия</w:t>
      </w:r>
      <w:proofErr w:type="gramStart"/>
      <w:r w:rsidRPr="000F5A99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FC78C3" w:rsidRPr="00FC78C3">
        <w:rPr>
          <w:rFonts w:ascii="Times New Roman" w:hAnsi="Times New Roman"/>
          <w:bCs/>
          <w:color w:val="000000"/>
          <w:sz w:val="24"/>
          <w:szCs w:val="24"/>
        </w:rPr>
        <w:t>Э</w:t>
      </w:r>
      <w:proofErr w:type="gramEnd"/>
      <w:r w:rsidR="00FC78C3" w:rsidRPr="00FC78C3">
        <w:rPr>
          <w:rFonts w:ascii="Times New Roman" w:hAnsi="Times New Roman"/>
          <w:bCs/>
          <w:color w:val="000000"/>
          <w:sz w:val="24"/>
          <w:szCs w:val="24"/>
        </w:rPr>
        <w:t>то самое древнее и самое глубокое озеро мира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="00FC78C3" w:rsidRPr="00FC78C3">
        <w:rPr>
          <w:rFonts w:ascii="Times New Roman" w:hAnsi="Times New Roman"/>
          <w:bCs/>
          <w:color w:val="000000"/>
          <w:sz w:val="24"/>
          <w:szCs w:val="24"/>
        </w:rPr>
        <w:t xml:space="preserve">Водоём хранит примерно 20% мировых запасов пресной воды. В нём обитает 1340 видов животных (745 эндемичны) и 570 видов растений (150 эндемичны). </w:t>
      </w:r>
    </w:p>
    <w:p w:rsidR="000F5A99" w:rsidRDefault="000F5A99" w:rsidP="00CF3224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</w:p>
    <w:p w:rsidR="002A4F0C" w:rsidRDefault="002A4F0C" w:rsidP="00CF3224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Д) </w:t>
      </w:r>
      <w:r w:rsidR="00027682" w:rsidRPr="00027682">
        <w:rPr>
          <w:rFonts w:ascii="Times New Roman" w:hAnsi="Times New Roman"/>
          <w:bCs/>
          <w:color w:val="000000"/>
          <w:sz w:val="24"/>
          <w:szCs w:val="24"/>
        </w:rPr>
        <w:t xml:space="preserve">Поверхность этого природного объекта покрыта базальтовыми лавовыми потоками. По площади они занимают второе место после плато Декан в Индии. Это уникальные ландшафты столовых гор (плато) высотой 1000-1500 м. По количеству водопадов территория занимает первое место в стране. Каскадный водопад Тальниковый имеет высоту 482 м, но является сезонным и живёт 1-2 месяца. </w:t>
      </w:r>
    </w:p>
    <w:p w:rsidR="000A4409" w:rsidRDefault="000A4409" w:rsidP="00CF3224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</w:p>
    <w:p w:rsidR="000A4409" w:rsidRDefault="000A4409" w:rsidP="000A4409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Максимальное к</w:t>
      </w:r>
      <w:r w:rsidRPr="006B2381">
        <w:rPr>
          <w:rFonts w:ascii="Times New Roman" w:hAnsi="Times New Roman"/>
          <w:b/>
          <w:sz w:val="24"/>
          <w:szCs w:val="24"/>
        </w:rPr>
        <w:t>оличество баллов</w:t>
      </w:r>
      <w:r>
        <w:rPr>
          <w:rFonts w:ascii="Times New Roman" w:hAnsi="Times New Roman"/>
          <w:b/>
          <w:sz w:val="24"/>
          <w:szCs w:val="24"/>
        </w:rPr>
        <w:t xml:space="preserve"> за 2тур:  26  баллов</w:t>
      </w:r>
    </w:p>
    <w:p w:rsidR="000A4409" w:rsidRDefault="000A4409" w:rsidP="000A44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0A4409" w:rsidRDefault="000A4409" w:rsidP="000A4409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54 балла</w:t>
      </w:r>
    </w:p>
    <w:p w:rsidR="000A4409" w:rsidRDefault="000A4409" w:rsidP="00CF3224">
      <w:pPr>
        <w:pStyle w:val="a3"/>
        <w:rPr>
          <w:rFonts w:ascii="Times New Roman" w:hAnsi="Times New Roman"/>
          <w:bCs/>
          <w:color w:val="000000"/>
          <w:sz w:val="24"/>
          <w:szCs w:val="24"/>
        </w:rPr>
      </w:pPr>
    </w:p>
    <w:sectPr w:rsidR="000A4409" w:rsidSect="00F2099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65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5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69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5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5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29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5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5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89"/>
      </w:pPr>
      <w:rPr>
        <w:rFonts w:cs="Times New Roman"/>
        <w:position w:val="0"/>
      </w:rPr>
    </w:lvl>
  </w:abstractNum>
  <w:abstractNum w:abstractNumId="1">
    <w:nsid w:val="0000000E"/>
    <w:multiLevelType w:val="multilevel"/>
    <w:tmpl w:val="894EE880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20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2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0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6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8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6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2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4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24"/>
      </w:pPr>
      <w:rPr>
        <w:rFonts w:cs="Times New Roman"/>
        <w:position w:val="0"/>
      </w:rPr>
    </w:lvl>
  </w:abstractNum>
  <w:abstractNum w:abstractNumId="2">
    <w:nsid w:val="0000001D"/>
    <w:multiLevelType w:val="multilevel"/>
    <w:tmpl w:val="894EE88F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72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186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02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184"/>
      </w:pPr>
      <w:rPr>
        <w:rFonts w:cs="Times New Roman"/>
        <w:position w:val="0"/>
      </w:rPr>
    </w:lvl>
  </w:abstractNum>
  <w:abstractNum w:abstractNumId="3">
    <w:nsid w:val="024B38BA"/>
    <w:multiLevelType w:val="hybridMultilevel"/>
    <w:tmpl w:val="E0C6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6C7A2F"/>
    <w:multiLevelType w:val="hybridMultilevel"/>
    <w:tmpl w:val="A63A8B4C"/>
    <w:lvl w:ilvl="0" w:tplc="0ED42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C2439B"/>
    <w:multiLevelType w:val="hybridMultilevel"/>
    <w:tmpl w:val="FA5E97E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67489"/>
    <w:multiLevelType w:val="hybridMultilevel"/>
    <w:tmpl w:val="E48A03F6"/>
    <w:lvl w:ilvl="0" w:tplc="E26AA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67AC5"/>
    <w:multiLevelType w:val="multilevel"/>
    <w:tmpl w:val="77DA6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1C3680"/>
    <w:multiLevelType w:val="hybridMultilevel"/>
    <w:tmpl w:val="53705458"/>
    <w:lvl w:ilvl="0" w:tplc="2FC0626A">
      <w:start w:val="1"/>
      <w:numFmt w:val="decimal"/>
      <w:lvlText w:val="%1)"/>
      <w:lvlJc w:val="left"/>
      <w:pPr>
        <w:ind w:left="644" w:hanging="360"/>
      </w:pPr>
      <w:rPr>
        <w:rFonts w:ascii="Times New Roman" w:eastAsia="MS Mincho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A36049E"/>
    <w:multiLevelType w:val="hybridMultilevel"/>
    <w:tmpl w:val="28D852A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E7A93"/>
    <w:multiLevelType w:val="hybridMultilevel"/>
    <w:tmpl w:val="6D026BD8"/>
    <w:lvl w:ilvl="0" w:tplc="BD16699E">
      <w:start w:val="1"/>
      <w:numFmt w:val="decimal"/>
      <w:lvlText w:val="%1."/>
      <w:lvlJc w:val="left"/>
      <w:pPr>
        <w:ind w:left="16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62EE1C">
      <w:numFmt w:val="bullet"/>
      <w:lvlText w:val="•"/>
      <w:lvlJc w:val="left"/>
      <w:pPr>
        <w:ind w:left="1122" w:hanging="567"/>
      </w:pPr>
      <w:rPr>
        <w:rFonts w:hint="default"/>
        <w:lang w:val="ru-RU" w:eastAsia="en-US" w:bidi="ar-SA"/>
      </w:rPr>
    </w:lvl>
    <w:lvl w:ilvl="2" w:tplc="53961D46">
      <w:numFmt w:val="bullet"/>
      <w:lvlText w:val="•"/>
      <w:lvlJc w:val="left"/>
      <w:pPr>
        <w:ind w:left="2085" w:hanging="567"/>
      </w:pPr>
      <w:rPr>
        <w:rFonts w:hint="default"/>
        <w:lang w:val="ru-RU" w:eastAsia="en-US" w:bidi="ar-SA"/>
      </w:rPr>
    </w:lvl>
    <w:lvl w:ilvl="3" w:tplc="4624424A">
      <w:numFmt w:val="bullet"/>
      <w:lvlText w:val="•"/>
      <w:lvlJc w:val="left"/>
      <w:pPr>
        <w:ind w:left="3047" w:hanging="567"/>
      </w:pPr>
      <w:rPr>
        <w:rFonts w:hint="default"/>
        <w:lang w:val="ru-RU" w:eastAsia="en-US" w:bidi="ar-SA"/>
      </w:rPr>
    </w:lvl>
    <w:lvl w:ilvl="4" w:tplc="6BB8F57A">
      <w:numFmt w:val="bullet"/>
      <w:lvlText w:val="•"/>
      <w:lvlJc w:val="left"/>
      <w:pPr>
        <w:ind w:left="4010" w:hanging="567"/>
      </w:pPr>
      <w:rPr>
        <w:rFonts w:hint="default"/>
        <w:lang w:val="ru-RU" w:eastAsia="en-US" w:bidi="ar-SA"/>
      </w:rPr>
    </w:lvl>
    <w:lvl w:ilvl="5" w:tplc="D4DC7816">
      <w:numFmt w:val="bullet"/>
      <w:lvlText w:val="•"/>
      <w:lvlJc w:val="left"/>
      <w:pPr>
        <w:ind w:left="4972" w:hanging="567"/>
      </w:pPr>
      <w:rPr>
        <w:rFonts w:hint="default"/>
        <w:lang w:val="ru-RU" w:eastAsia="en-US" w:bidi="ar-SA"/>
      </w:rPr>
    </w:lvl>
    <w:lvl w:ilvl="6" w:tplc="746CF144">
      <w:numFmt w:val="bullet"/>
      <w:lvlText w:val="•"/>
      <w:lvlJc w:val="left"/>
      <w:pPr>
        <w:ind w:left="5935" w:hanging="567"/>
      </w:pPr>
      <w:rPr>
        <w:rFonts w:hint="default"/>
        <w:lang w:val="ru-RU" w:eastAsia="en-US" w:bidi="ar-SA"/>
      </w:rPr>
    </w:lvl>
    <w:lvl w:ilvl="7" w:tplc="626E6F3E">
      <w:numFmt w:val="bullet"/>
      <w:lvlText w:val="•"/>
      <w:lvlJc w:val="left"/>
      <w:pPr>
        <w:ind w:left="6897" w:hanging="567"/>
      </w:pPr>
      <w:rPr>
        <w:rFonts w:hint="default"/>
        <w:lang w:val="ru-RU" w:eastAsia="en-US" w:bidi="ar-SA"/>
      </w:rPr>
    </w:lvl>
    <w:lvl w:ilvl="8" w:tplc="01DEF7A2">
      <w:numFmt w:val="bullet"/>
      <w:lvlText w:val="•"/>
      <w:lvlJc w:val="left"/>
      <w:pPr>
        <w:ind w:left="7860" w:hanging="567"/>
      </w:pPr>
      <w:rPr>
        <w:rFonts w:hint="default"/>
        <w:lang w:val="ru-RU" w:eastAsia="en-US" w:bidi="ar-SA"/>
      </w:rPr>
    </w:lvl>
  </w:abstractNum>
  <w:abstractNum w:abstractNumId="11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365339"/>
    <w:multiLevelType w:val="hybridMultilevel"/>
    <w:tmpl w:val="422850D0"/>
    <w:lvl w:ilvl="0" w:tplc="D6CA99A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37A61CDC"/>
    <w:multiLevelType w:val="hybridMultilevel"/>
    <w:tmpl w:val="F98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B82846"/>
    <w:multiLevelType w:val="hybridMultilevel"/>
    <w:tmpl w:val="6D2E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ED1702"/>
    <w:multiLevelType w:val="multilevel"/>
    <w:tmpl w:val="C70C9C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CE0CC0"/>
    <w:multiLevelType w:val="hybridMultilevel"/>
    <w:tmpl w:val="93EEB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AA0C0F"/>
    <w:multiLevelType w:val="hybridMultilevel"/>
    <w:tmpl w:val="BC6ABA6E"/>
    <w:lvl w:ilvl="0" w:tplc="C5B2C17C">
      <w:start w:val="1"/>
      <w:numFmt w:val="decimal"/>
      <w:lvlText w:val="%1)"/>
      <w:lvlJc w:val="left"/>
      <w:pPr>
        <w:ind w:left="4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0C5DB0">
      <w:numFmt w:val="bullet"/>
      <w:lvlText w:val="•"/>
      <w:lvlJc w:val="left"/>
      <w:pPr>
        <w:ind w:left="648" w:hanging="260"/>
      </w:pPr>
      <w:rPr>
        <w:rFonts w:hint="default"/>
        <w:lang w:val="ru-RU" w:eastAsia="en-US" w:bidi="ar-SA"/>
      </w:rPr>
    </w:lvl>
    <w:lvl w:ilvl="2" w:tplc="9EC0C00C">
      <w:numFmt w:val="bullet"/>
      <w:lvlText w:val="•"/>
      <w:lvlJc w:val="left"/>
      <w:pPr>
        <w:ind w:left="816" w:hanging="260"/>
      </w:pPr>
      <w:rPr>
        <w:rFonts w:hint="default"/>
        <w:lang w:val="ru-RU" w:eastAsia="en-US" w:bidi="ar-SA"/>
      </w:rPr>
    </w:lvl>
    <w:lvl w:ilvl="3" w:tplc="0F569A60">
      <w:numFmt w:val="bullet"/>
      <w:lvlText w:val="•"/>
      <w:lvlJc w:val="left"/>
      <w:pPr>
        <w:ind w:left="985" w:hanging="260"/>
      </w:pPr>
      <w:rPr>
        <w:rFonts w:hint="default"/>
        <w:lang w:val="ru-RU" w:eastAsia="en-US" w:bidi="ar-SA"/>
      </w:rPr>
    </w:lvl>
    <w:lvl w:ilvl="4" w:tplc="EB1E5BEC">
      <w:numFmt w:val="bullet"/>
      <w:lvlText w:val="•"/>
      <w:lvlJc w:val="left"/>
      <w:pPr>
        <w:ind w:left="1153" w:hanging="260"/>
      </w:pPr>
      <w:rPr>
        <w:rFonts w:hint="default"/>
        <w:lang w:val="ru-RU" w:eastAsia="en-US" w:bidi="ar-SA"/>
      </w:rPr>
    </w:lvl>
    <w:lvl w:ilvl="5" w:tplc="C1406098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6" w:tplc="0F6E3238">
      <w:numFmt w:val="bullet"/>
      <w:lvlText w:val="•"/>
      <w:lvlJc w:val="left"/>
      <w:pPr>
        <w:ind w:left="1490" w:hanging="260"/>
      </w:pPr>
      <w:rPr>
        <w:rFonts w:hint="default"/>
        <w:lang w:val="ru-RU" w:eastAsia="en-US" w:bidi="ar-SA"/>
      </w:rPr>
    </w:lvl>
    <w:lvl w:ilvl="7" w:tplc="ED520B5E">
      <w:numFmt w:val="bullet"/>
      <w:lvlText w:val="•"/>
      <w:lvlJc w:val="left"/>
      <w:pPr>
        <w:ind w:left="1659" w:hanging="260"/>
      </w:pPr>
      <w:rPr>
        <w:rFonts w:hint="default"/>
        <w:lang w:val="ru-RU" w:eastAsia="en-US" w:bidi="ar-SA"/>
      </w:rPr>
    </w:lvl>
    <w:lvl w:ilvl="8" w:tplc="553C3B98">
      <w:numFmt w:val="bullet"/>
      <w:lvlText w:val="•"/>
      <w:lvlJc w:val="left"/>
      <w:pPr>
        <w:ind w:left="1827" w:hanging="260"/>
      </w:pPr>
      <w:rPr>
        <w:rFonts w:hint="default"/>
        <w:lang w:val="ru-RU" w:eastAsia="en-US" w:bidi="ar-SA"/>
      </w:rPr>
    </w:lvl>
  </w:abstractNum>
  <w:abstractNum w:abstractNumId="18">
    <w:nsid w:val="52D15944"/>
    <w:multiLevelType w:val="hybridMultilevel"/>
    <w:tmpl w:val="771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973998"/>
    <w:multiLevelType w:val="hybridMultilevel"/>
    <w:tmpl w:val="4D062E12"/>
    <w:lvl w:ilvl="0" w:tplc="FD7408DC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56844CB2"/>
    <w:multiLevelType w:val="hybridMultilevel"/>
    <w:tmpl w:val="EFC62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63D67"/>
    <w:multiLevelType w:val="hybridMultilevel"/>
    <w:tmpl w:val="C0D08548"/>
    <w:lvl w:ilvl="0" w:tplc="9FA4CAAE">
      <w:start w:val="5"/>
      <w:numFmt w:val="decimal"/>
      <w:lvlText w:val="%1."/>
      <w:lvlJc w:val="left"/>
      <w:pPr>
        <w:ind w:left="216" w:hanging="35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2C40676">
      <w:numFmt w:val="bullet"/>
      <w:lvlText w:val="•"/>
      <w:lvlJc w:val="left"/>
      <w:pPr>
        <w:ind w:left="1202" w:hanging="352"/>
      </w:pPr>
      <w:rPr>
        <w:rFonts w:hint="default"/>
        <w:lang w:val="ru-RU" w:eastAsia="en-US" w:bidi="ar-SA"/>
      </w:rPr>
    </w:lvl>
    <w:lvl w:ilvl="2" w:tplc="42CE26D8">
      <w:numFmt w:val="bullet"/>
      <w:lvlText w:val="•"/>
      <w:lvlJc w:val="left"/>
      <w:pPr>
        <w:ind w:left="2184" w:hanging="352"/>
      </w:pPr>
      <w:rPr>
        <w:rFonts w:hint="default"/>
        <w:lang w:val="ru-RU" w:eastAsia="en-US" w:bidi="ar-SA"/>
      </w:rPr>
    </w:lvl>
    <w:lvl w:ilvl="3" w:tplc="8D3465F2">
      <w:numFmt w:val="bullet"/>
      <w:lvlText w:val="•"/>
      <w:lvlJc w:val="left"/>
      <w:pPr>
        <w:ind w:left="3167" w:hanging="352"/>
      </w:pPr>
      <w:rPr>
        <w:rFonts w:hint="default"/>
        <w:lang w:val="ru-RU" w:eastAsia="en-US" w:bidi="ar-SA"/>
      </w:rPr>
    </w:lvl>
    <w:lvl w:ilvl="4" w:tplc="772AF212">
      <w:numFmt w:val="bullet"/>
      <w:lvlText w:val="•"/>
      <w:lvlJc w:val="left"/>
      <w:pPr>
        <w:ind w:left="4149" w:hanging="352"/>
      </w:pPr>
      <w:rPr>
        <w:rFonts w:hint="default"/>
        <w:lang w:val="ru-RU" w:eastAsia="en-US" w:bidi="ar-SA"/>
      </w:rPr>
    </w:lvl>
    <w:lvl w:ilvl="5" w:tplc="1F9ABFF6">
      <w:numFmt w:val="bullet"/>
      <w:lvlText w:val="•"/>
      <w:lvlJc w:val="left"/>
      <w:pPr>
        <w:ind w:left="5132" w:hanging="352"/>
      </w:pPr>
      <w:rPr>
        <w:rFonts w:hint="default"/>
        <w:lang w:val="ru-RU" w:eastAsia="en-US" w:bidi="ar-SA"/>
      </w:rPr>
    </w:lvl>
    <w:lvl w:ilvl="6" w:tplc="DB3405C6">
      <w:numFmt w:val="bullet"/>
      <w:lvlText w:val="•"/>
      <w:lvlJc w:val="left"/>
      <w:pPr>
        <w:ind w:left="6114" w:hanging="352"/>
      </w:pPr>
      <w:rPr>
        <w:rFonts w:hint="default"/>
        <w:lang w:val="ru-RU" w:eastAsia="en-US" w:bidi="ar-SA"/>
      </w:rPr>
    </w:lvl>
    <w:lvl w:ilvl="7" w:tplc="BB0EB72E">
      <w:numFmt w:val="bullet"/>
      <w:lvlText w:val="•"/>
      <w:lvlJc w:val="left"/>
      <w:pPr>
        <w:ind w:left="7096" w:hanging="352"/>
      </w:pPr>
      <w:rPr>
        <w:rFonts w:hint="default"/>
        <w:lang w:val="ru-RU" w:eastAsia="en-US" w:bidi="ar-SA"/>
      </w:rPr>
    </w:lvl>
    <w:lvl w:ilvl="8" w:tplc="E5E2CE4A">
      <w:numFmt w:val="bullet"/>
      <w:lvlText w:val="•"/>
      <w:lvlJc w:val="left"/>
      <w:pPr>
        <w:ind w:left="8079" w:hanging="352"/>
      </w:pPr>
      <w:rPr>
        <w:rFonts w:hint="default"/>
        <w:lang w:val="ru-RU" w:eastAsia="en-US" w:bidi="ar-SA"/>
      </w:rPr>
    </w:lvl>
  </w:abstractNum>
  <w:abstractNum w:abstractNumId="22">
    <w:nsid w:val="5F4C3F67"/>
    <w:multiLevelType w:val="hybridMultilevel"/>
    <w:tmpl w:val="C11E3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5A4CC4"/>
    <w:multiLevelType w:val="hybridMultilevel"/>
    <w:tmpl w:val="2F6ED4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5A507F"/>
    <w:multiLevelType w:val="multilevel"/>
    <w:tmpl w:val="A1CCA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62018E"/>
    <w:multiLevelType w:val="hybridMultilevel"/>
    <w:tmpl w:val="8BF8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3337A6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620720F"/>
    <w:multiLevelType w:val="hybridMultilevel"/>
    <w:tmpl w:val="5EEAB4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8271BD"/>
    <w:multiLevelType w:val="hybridMultilevel"/>
    <w:tmpl w:val="74787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BF070AE"/>
    <w:multiLevelType w:val="hybridMultilevel"/>
    <w:tmpl w:val="19A8B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AF10CD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5"/>
  </w:num>
  <w:num w:numId="18">
    <w:abstractNumId w:val="22"/>
  </w:num>
  <w:num w:numId="19">
    <w:abstractNumId w:val="9"/>
  </w:num>
  <w:num w:numId="20">
    <w:abstractNumId w:val="5"/>
  </w:num>
  <w:num w:numId="21">
    <w:abstractNumId w:val="6"/>
  </w:num>
  <w:num w:numId="22">
    <w:abstractNumId w:val="3"/>
  </w:num>
  <w:num w:numId="23">
    <w:abstractNumId w:val="7"/>
  </w:num>
  <w:num w:numId="24">
    <w:abstractNumId w:val="15"/>
  </w:num>
  <w:num w:numId="25">
    <w:abstractNumId w:val="17"/>
  </w:num>
  <w:num w:numId="26">
    <w:abstractNumId w:val="21"/>
  </w:num>
  <w:num w:numId="27">
    <w:abstractNumId w:val="23"/>
  </w:num>
  <w:num w:numId="28">
    <w:abstractNumId w:val="10"/>
  </w:num>
  <w:num w:numId="29">
    <w:abstractNumId w:val="24"/>
  </w:num>
  <w:num w:numId="30">
    <w:abstractNumId w:val="20"/>
  </w:num>
  <w:num w:numId="31">
    <w:abstractNumId w:val="12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6B2"/>
    <w:rsid w:val="000038B3"/>
    <w:rsid w:val="00006066"/>
    <w:rsid w:val="000200F5"/>
    <w:rsid w:val="00027682"/>
    <w:rsid w:val="0003547F"/>
    <w:rsid w:val="0004147A"/>
    <w:rsid w:val="00046293"/>
    <w:rsid w:val="00057302"/>
    <w:rsid w:val="00062302"/>
    <w:rsid w:val="00081F55"/>
    <w:rsid w:val="00083007"/>
    <w:rsid w:val="0008741C"/>
    <w:rsid w:val="00092F53"/>
    <w:rsid w:val="00093424"/>
    <w:rsid w:val="00093BE8"/>
    <w:rsid w:val="00096554"/>
    <w:rsid w:val="000A0E8F"/>
    <w:rsid w:val="000A4409"/>
    <w:rsid w:val="000A738E"/>
    <w:rsid w:val="000B16F6"/>
    <w:rsid w:val="000B6E35"/>
    <w:rsid w:val="000C279B"/>
    <w:rsid w:val="000C7C99"/>
    <w:rsid w:val="000D204E"/>
    <w:rsid w:val="000D25BF"/>
    <w:rsid w:val="000D56D0"/>
    <w:rsid w:val="000D7323"/>
    <w:rsid w:val="000D732E"/>
    <w:rsid w:val="000E25E1"/>
    <w:rsid w:val="000E6C80"/>
    <w:rsid w:val="000F5A99"/>
    <w:rsid w:val="00104641"/>
    <w:rsid w:val="001114F1"/>
    <w:rsid w:val="00111980"/>
    <w:rsid w:val="00126419"/>
    <w:rsid w:val="00134264"/>
    <w:rsid w:val="00142C97"/>
    <w:rsid w:val="00156C76"/>
    <w:rsid w:val="001715B2"/>
    <w:rsid w:val="00183763"/>
    <w:rsid w:val="00187B27"/>
    <w:rsid w:val="001B6EC0"/>
    <w:rsid w:val="001D6941"/>
    <w:rsid w:val="002047FD"/>
    <w:rsid w:val="0021093B"/>
    <w:rsid w:val="002170E1"/>
    <w:rsid w:val="00225B59"/>
    <w:rsid w:val="002303B6"/>
    <w:rsid w:val="002310FD"/>
    <w:rsid w:val="00234D06"/>
    <w:rsid w:val="00244967"/>
    <w:rsid w:val="00262F23"/>
    <w:rsid w:val="00264975"/>
    <w:rsid w:val="00266448"/>
    <w:rsid w:val="0027740D"/>
    <w:rsid w:val="0028030E"/>
    <w:rsid w:val="002848EF"/>
    <w:rsid w:val="00284A67"/>
    <w:rsid w:val="00292FAC"/>
    <w:rsid w:val="00296F8C"/>
    <w:rsid w:val="00296FA8"/>
    <w:rsid w:val="00297D73"/>
    <w:rsid w:val="002A4F0C"/>
    <w:rsid w:val="002B76CD"/>
    <w:rsid w:val="002C0373"/>
    <w:rsid w:val="002D49E8"/>
    <w:rsid w:val="002D53E1"/>
    <w:rsid w:val="002E385F"/>
    <w:rsid w:val="002F1F7F"/>
    <w:rsid w:val="002F6216"/>
    <w:rsid w:val="00303F9C"/>
    <w:rsid w:val="00317377"/>
    <w:rsid w:val="00331C2B"/>
    <w:rsid w:val="00331EB9"/>
    <w:rsid w:val="003504F4"/>
    <w:rsid w:val="00355EF5"/>
    <w:rsid w:val="00356CB2"/>
    <w:rsid w:val="003616D3"/>
    <w:rsid w:val="00361B0E"/>
    <w:rsid w:val="00362A1A"/>
    <w:rsid w:val="00370C2E"/>
    <w:rsid w:val="00377641"/>
    <w:rsid w:val="0038134C"/>
    <w:rsid w:val="003B2614"/>
    <w:rsid w:val="003C10EB"/>
    <w:rsid w:val="003C6163"/>
    <w:rsid w:val="003C6258"/>
    <w:rsid w:val="003D516F"/>
    <w:rsid w:val="003D59C4"/>
    <w:rsid w:val="003E4DCD"/>
    <w:rsid w:val="0040108C"/>
    <w:rsid w:val="00406307"/>
    <w:rsid w:val="00425074"/>
    <w:rsid w:val="0044753F"/>
    <w:rsid w:val="004629DC"/>
    <w:rsid w:val="00463AF8"/>
    <w:rsid w:val="00481B6D"/>
    <w:rsid w:val="0049282A"/>
    <w:rsid w:val="0049691F"/>
    <w:rsid w:val="004B7F78"/>
    <w:rsid w:val="004D4544"/>
    <w:rsid w:val="004E4442"/>
    <w:rsid w:val="004F0F2C"/>
    <w:rsid w:val="005004CC"/>
    <w:rsid w:val="0050211B"/>
    <w:rsid w:val="00512116"/>
    <w:rsid w:val="0051477C"/>
    <w:rsid w:val="005147F4"/>
    <w:rsid w:val="00527847"/>
    <w:rsid w:val="00533F0A"/>
    <w:rsid w:val="00541FE2"/>
    <w:rsid w:val="0054523F"/>
    <w:rsid w:val="005713DA"/>
    <w:rsid w:val="0057657B"/>
    <w:rsid w:val="005A4D32"/>
    <w:rsid w:val="005B192B"/>
    <w:rsid w:val="005C05CE"/>
    <w:rsid w:val="005C4155"/>
    <w:rsid w:val="005D430D"/>
    <w:rsid w:val="005E106B"/>
    <w:rsid w:val="005E44F2"/>
    <w:rsid w:val="005F40FA"/>
    <w:rsid w:val="00607C69"/>
    <w:rsid w:val="00610476"/>
    <w:rsid w:val="00621A3C"/>
    <w:rsid w:val="00622B70"/>
    <w:rsid w:val="0062726E"/>
    <w:rsid w:val="006415EC"/>
    <w:rsid w:val="006431F7"/>
    <w:rsid w:val="006440FB"/>
    <w:rsid w:val="00676B2C"/>
    <w:rsid w:val="00685727"/>
    <w:rsid w:val="00691260"/>
    <w:rsid w:val="006B2381"/>
    <w:rsid w:val="006B7365"/>
    <w:rsid w:val="006C46D2"/>
    <w:rsid w:val="006C5309"/>
    <w:rsid w:val="006F7215"/>
    <w:rsid w:val="00703597"/>
    <w:rsid w:val="00706D72"/>
    <w:rsid w:val="007151C8"/>
    <w:rsid w:val="00722B8F"/>
    <w:rsid w:val="007243AB"/>
    <w:rsid w:val="00731A38"/>
    <w:rsid w:val="00734308"/>
    <w:rsid w:val="007819A8"/>
    <w:rsid w:val="00782343"/>
    <w:rsid w:val="0078337F"/>
    <w:rsid w:val="007B463F"/>
    <w:rsid w:val="007C015C"/>
    <w:rsid w:val="007C22F1"/>
    <w:rsid w:val="007E10A1"/>
    <w:rsid w:val="007F0960"/>
    <w:rsid w:val="007F48E0"/>
    <w:rsid w:val="007F4F66"/>
    <w:rsid w:val="007F5382"/>
    <w:rsid w:val="007F7D99"/>
    <w:rsid w:val="008031DA"/>
    <w:rsid w:val="00803A1C"/>
    <w:rsid w:val="008107C7"/>
    <w:rsid w:val="008114D7"/>
    <w:rsid w:val="00811B3C"/>
    <w:rsid w:val="00825649"/>
    <w:rsid w:val="00833084"/>
    <w:rsid w:val="00840390"/>
    <w:rsid w:val="008457AA"/>
    <w:rsid w:val="00852D14"/>
    <w:rsid w:val="0086569B"/>
    <w:rsid w:val="00867303"/>
    <w:rsid w:val="0086766D"/>
    <w:rsid w:val="00867C31"/>
    <w:rsid w:val="00872E87"/>
    <w:rsid w:val="00891186"/>
    <w:rsid w:val="00895320"/>
    <w:rsid w:val="008A5DAE"/>
    <w:rsid w:val="008A6C4B"/>
    <w:rsid w:val="008A72CF"/>
    <w:rsid w:val="008B21F2"/>
    <w:rsid w:val="008B4D07"/>
    <w:rsid w:val="008D31C7"/>
    <w:rsid w:val="008D53CC"/>
    <w:rsid w:val="008E06DA"/>
    <w:rsid w:val="00900576"/>
    <w:rsid w:val="00907C1D"/>
    <w:rsid w:val="00911B8E"/>
    <w:rsid w:val="009155AA"/>
    <w:rsid w:val="009236B2"/>
    <w:rsid w:val="0093569C"/>
    <w:rsid w:val="009411B4"/>
    <w:rsid w:val="00970A65"/>
    <w:rsid w:val="00974CFE"/>
    <w:rsid w:val="00976B14"/>
    <w:rsid w:val="00986EEF"/>
    <w:rsid w:val="0099642E"/>
    <w:rsid w:val="0099722B"/>
    <w:rsid w:val="009A103C"/>
    <w:rsid w:val="009B504E"/>
    <w:rsid w:val="009F058F"/>
    <w:rsid w:val="009F39AC"/>
    <w:rsid w:val="009F5A54"/>
    <w:rsid w:val="00A01FB7"/>
    <w:rsid w:val="00A1089A"/>
    <w:rsid w:val="00A10ED9"/>
    <w:rsid w:val="00A14018"/>
    <w:rsid w:val="00A26A71"/>
    <w:rsid w:val="00A31F2B"/>
    <w:rsid w:val="00A32AAD"/>
    <w:rsid w:val="00A352CA"/>
    <w:rsid w:val="00A438EF"/>
    <w:rsid w:val="00A47AF2"/>
    <w:rsid w:val="00A52065"/>
    <w:rsid w:val="00A823D9"/>
    <w:rsid w:val="00A856BF"/>
    <w:rsid w:val="00A92ED2"/>
    <w:rsid w:val="00A9550A"/>
    <w:rsid w:val="00A9708D"/>
    <w:rsid w:val="00AA77CC"/>
    <w:rsid w:val="00AB0461"/>
    <w:rsid w:val="00AB7C1F"/>
    <w:rsid w:val="00AC12E3"/>
    <w:rsid w:val="00AC68FC"/>
    <w:rsid w:val="00AF6011"/>
    <w:rsid w:val="00AF6880"/>
    <w:rsid w:val="00AF782E"/>
    <w:rsid w:val="00B0010C"/>
    <w:rsid w:val="00B10E91"/>
    <w:rsid w:val="00B22AC3"/>
    <w:rsid w:val="00B2528C"/>
    <w:rsid w:val="00B27AD4"/>
    <w:rsid w:val="00B32528"/>
    <w:rsid w:val="00B53276"/>
    <w:rsid w:val="00B563DC"/>
    <w:rsid w:val="00B566F2"/>
    <w:rsid w:val="00B86340"/>
    <w:rsid w:val="00B9485F"/>
    <w:rsid w:val="00B97A07"/>
    <w:rsid w:val="00BB7B6E"/>
    <w:rsid w:val="00BC12B0"/>
    <w:rsid w:val="00BE4229"/>
    <w:rsid w:val="00BF1365"/>
    <w:rsid w:val="00BF6DEA"/>
    <w:rsid w:val="00BF780F"/>
    <w:rsid w:val="00C02EF0"/>
    <w:rsid w:val="00C0772F"/>
    <w:rsid w:val="00C426E3"/>
    <w:rsid w:val="00C51160"/>
    <w:rsid w:val="00C60970"/>
    <w:rsid w:val="00C61BD4"/>
    <w:rsid w:val="00C64054"/>
    <w:rsid w:val="00C644A3"/>
    <w:rsid w:val="00C701E2"/>
    <w:rsid w:val="00C751AC"/>
    <w:rsid w:val="00C82D54"/>
    <w:rsid w:val="00C90AF5"/>
    <w:rsid w:val="00C94747"/>
    <w:rsid w:val="00CA204A"/>
    <w:rsid w:val="00CB2760"/>
    <w:rsid w:val="00CB6C55"/>
    <w:rsid w:val="00CC72C6"/>
    <w:rsid w:val="00CC77F6"/>
    <w:rsid w:val="00CE1EC6"/>
    <w:rsid w:val="00CE2C00"/>
    <w:rsid w:val="00CE6EBC"/>
    <w:rsid w:val="00CF3224"/>
    <w:rsid w:val="00D14651"/>
    <w:rsid w:val="00D156EE"/>
    <w:rsid w:val="00D2336A"/>
    <w:rsid w:val="00D24AEA"/>
    <w:rsid w:val="00D343B8"/>
    <w:rsid w:val="00D34D8D"/>
    <w:rsid w:val="00D35154"/>
    <w:rsid w:val="00D5492A"/>
    <w:rsid w:val="00D65174"/>
    <w:rsid w:val="00D75AF7"/>
    <w:rsid w:val="00D7611C"/>
    <w:rsid w:val="00D84D18"/>
    <w:rsid w:val="00D907C6"/>
    <w:rsid w:val="00D914B0"/>
    <w:rsid w:val="00D9624B"/>
    <w:rsid w:val="00DA57A7"/>
    <w:rsid w:val="00DD40BA"/>
    <w:rsid w:val="00DE41CC"/>
    <w:rsid w:val="00DE4C82"/>
    <w:rsid w:val="00DE6E67"/>
    <w:rsid w:val="00E05CDE"/>
    <w:rsid w:val="00E21865"/>
    <w:rsid w:val="00E25D6C"/>
    <w:rsid w:val="00E40E48"/>
    <w:rsid w:val="00E77F27"/>
    <w:rsid w:val="00E837A9"/>
    <w:rsid w:val="00E857F4"/>
    <w:rsid w:val="00E94D3A"/>
    <w:rsid w:val="00E97A7B"/>
    <w:rsid w:val="00EA3F8A"/>
    <w:rsid w:val="00EA51D6"/>
    <w:rsid w:val="00EB67FF"/>
    <w:rsid w:val="00EB7849"/>
    <w:rsid w:val="00ED131E"/>
    <w:rsid w:val="00EE2214"/>
    <w:rsid w:val="00EE6382"/>
    <w:rsid w:val="00EF3789"/>
    <w:rsid w:val="00F1528D"/>
    <w:rsid w:val="00F1743F"/>
    <w:rsid w:val="00F20995"/>
    <w:rsid w:val="00F224CD"/>
    <w:rsid w:val="00F30895"/>
    <w:rsid w:val="00F31A5B"/>
    <w:rsid w:val="00F56813"/>
    <w:rsid w:val="00F626B7"/>
    <w:rsid w:val="00F62BC0"/>
    <w:rsid w:val="00F63ECF"/>
    <w:rsid w:val="00F70AF5"/>
    <w:rsid w:val="00F71551"/>
    <w:rsid w:val="00F74E2D"/>
    <w:rsid w:val="00F86076"/>
    <w:rsid w:val="00F93F6B"/>
    <w:rsid w:val="00F9599A"/>
    <w:rsid w:val="00FA546E"/>
    <w:rsid w:val="00FB034A"/>
    <w:rsid w:val="00FB04CE"/>
    <w:rsid w:val="00FB2BDA"/>
    <w:rsid w:val="00FB36B8"/>
    <w:rsid w:val="00FB44C2"/>
    <w:rsid w:val="00FC0136"/>
    <w:rsid w:val="00FC78C3"/>
    <w:rsid w:val="00FC7D9B"/>
    <w:rsid w:val="00FE2612"/>
    <w:rsid w:val="00FE3AFD"/>
    <w:rsid w:val="00FF3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2"/>
    <w:rPr>
      <w:rFonts w:ascii="Calibri" w:eastAsia="MS Mincho" w:hAnsi="Calibri" w:cs="Times New Roman"/>
      <w:lang w:eastAsia="ja-JP"/>
    </w:rPr>
  </w:style>
  <w:style w:type="paragraph" w:styleId="2">
    <w:name w:val="heading 2"/>
    <w:basedOn w:val="a"/>
    <w:link w:val="20"/>
    <w:uiPriority w:val="9"/>
    <w:unhideWhenUsed/>
    <w:qFormat/>
    <w:rsid w:val="00425074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11B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36B2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character" w:customStyle="1" w:styleId="a4">
    <w:name w:val="Без интервала Знак"/>
    <w:link w:val="a3"/>
    <w:uiPriority w:val="1"/>
    <w:locked/>
    <w:rsid w:val="000200F5"/>
    <w:rPr>
      <w:rFonts w:ascii="Calibri" w:eastAsia="MS Mincho" w:hAnsi="Calibri" w:cs="Times New Roman"/>
      <w:lang w:eastAsia="ja-JP"/>
    </w:rPr>
  </w:style>
  <w:style w:type="paragraph" w:styleId="a5">
    <w:name w:val="List Paragraph"/>
    <w:basedOn w:val="a"/>
    <w:uiPriority w:val="34"/>
    <w:qFormat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1">
    <w:name w:val="Абзац списка1"/>
    <w:basedOn w:val="a"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rsid w:val="000200F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2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00F5"/>
    <w:rPr>
      <w:rFonts w:ascii="Tahoma" w:eastAsia="MS Mincho" w:hAnsi="Tahoma" w:cs="Tahoma"/>
      <w:sz w:val="16"/>
      <w:szCs w:val="16"/>
      <w:lang w:eastAsia="ja-JP"/>
    </w:rPr>
  </w:style>
  <w:style w:type="paragraph" w:customStyle="1" w:styleId="c0">
    <w:name w:val="c0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basedOn w:val="a0"/>
    <w:rsid w:val="0038134C"/>
  </w:style>
  <w:style w:type="paragraph" w:customStyle="1" w:styleId="c7">
    <w:name w:val="c7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38134C"/>
  </w:style>
  <w:style w:type="character" w:customStyle="1" w:styleId="c9">
    <w:name w:val="c9"/>
    <w:basedOn w:val="a0"/>
    <w:rsid w:val="0038134C"/>
  </w:style>
  <w:style w:type="paragraph" w:customStyle="1" w:styleId="c6">
    <w:name w:val="c6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4F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507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ody Text"/>
    <w:basedOn w:val="a"/>
    <w:link w:val="aa"/>
    <w:uiPriority w:val="1"/>
    <w:qFormat/>
    <w:rsid w:val="00425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425074"/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3C62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uiPriority w:val="22"/>
    <w:qFormat/>
    <w:rsid w:val="00BF6DEA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411B4"/>
    <w:rPr>
      <w:rFonts w:asciiTheme="majorHAnsi" w:eastAsiaTheme="majorEastAsia" w:hAnsiTheme="majorHAnsi" w:cstheme="majorBidi"/>
      <w:color w:val="243F60" w:themeColor="accent1" w:themeShade="7F"/>
      <w:lang w:eastAsia="ja-JP"/>
    </w:rPr>
  </w:style>
  <w:style w:type="table" w:styleId="ac">
    <w:name w:val="Table Grid"/>
    <w:basedOn w:val="a1"/>
    <w:uiPriority w:val="59"/>
    <w:rsid w:val="00FB44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F1528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746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4F365-28BE-4AE5-B138-CBA66F46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5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Samsung</cp:lastModifiedBy>
  <cp:revision>265</cp:revision>
  <cp:lastPrinted>2022-09-28T17:49:00Z</cp:lastPrinted>
  <dcterms:created xsi:type="dcterms:W3CDTF">2022-08-29T17:46:00Z</dcterms:created>
  <dcterms:modified xsi:type="dcterms:W3CDTF">2024-09-16T22:10:00Z</dcterms:modified>
</cp:coreProperties>
</file>